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141E93">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141E93">
      <w:pPr>
        <w:pStyle w:val="DAERABodyText14pt"/>
      </w:pPr>
    </w:p>
    <w:p w14:paraId="519282FF" w14:textId="77777777" w:rsidR="00E60B32" w:rsidRPr="00B23A0C" w:rsidRDefault="00E60B32" w:rsidP="00141E93">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141E93">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141E93">
      <w:pPr>
        <w:pStyle w:val="DAERABodyText14pt"/>
      </w:pPr>
    </w:p>
    <w:p w14:paraId="3191B956" w14:textId="77777777" w:rsidR="00E60B32" w:rsidRPr="00B23A0C" w:rsidRDefault="00E60B32" w:rsidP="00141E93">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141E93">
      <w:pPr>
        <w:pStyle w:val="DAERABodyText14pt"/>
      </w:pPr>
    </w:p>
    <w:p w14:paraId="4ABF4099" w14:textId="77777777" w:rsidR="00E60B32" w:rsidRPr="00B23A0C" w:rsidRDefault="00E60B32" w:rsidP="00141E93">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141E93">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verifies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141E93">
      <w:pPr>
        <w:pStyle w:val="DAERABodyText14pt"/>
        <w:rPr>
          <w:b/>
        </w:rPr>
      </w:pPr>
    </w:p>
    <w:p w14:paraId="710F3677" w14:textId="77777777" w:rsidR="00B23A0C" w:rsidRDefault="00B23A0C" w:rsidP="00141E93">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10AC498F" w:rsidR="00F465EC" w:rsidRPr="00F465EC" w:rsidRDefault="009731DB" w:rsidP="00141E93">
            <w:pPr>
              <w:spacing w:line="360" w:lineRule="auto"/>
            </w:pPr>
            <w:r w:rsidRPr="00D92DAE">
              <w:rPr>
                <w:rFonts w:ascii="Arial" w:hAnsi="Arial" w:cs="Arial"/>
                <w:color w:val="000000" w:themeColor="text1"/>
                <w:sz w:val="28"/>
                <w:szCs w:val="28"/>
              </w:rPr>
              <w:t>Young Farmers</w:t>
            </w:r>
            <w:r w:rsidR="00CA3408">
              <w:rPr>
                <w:rFonts w:ascii="Arial" w:hAnsi="Arial" w:cs="Arial"/>
                <w:color w:val="000000" w:themeColor="text1"/>
                <w:sz w:val="28"/>
                <w:szCs w:val="28"/>
              </w:rPr>
              <w:t>’</w:t>
            </w:r>
            <w:r w:rsidRPr="00D92DAE">
              <w:rPr>
                <w:rFonts w:ascii="Arial" w:hAnsi="Arial" w:cs="Arial"/>
                <w:color w:val="000000" w:themeColor="text1"/>
                <w:sz w:val="28"/>
                <w:szCs w:val="28"/>
              </w:rPr>
              <w:t xml:space="preserve"> Clubs of Ulster </w:t>
            </w:r>
            <w:r w:rsidR="00CA3408">
              <w:rPr>
                <w:rFonts w:ascii="Arial" w:hAnsi="Arial" w:cs="Arial"/>
                <w:color w:val="000000" w:themeColor="text1"/>
                <w:sz w:val="28"/>
                <w:szCs w:val="28"/>
              </w:rPr>
              <w:t xml:space="preserve">(YFCU) </w:t>
            </w:r>
            <w:r w:rsidRPr="00D92DAE">
              <w:rPr>
                <w:rFonts w:ascii="Arial" w:hAnsi="Arial" w:cs="Arial"/>
                <w:color w:val="000000" w:themeColor="text1"/>
                <w:sz w:val="28"/>
                <w:szCs w:val="28"/>
              </w:rPr>
              <w:t>Grant Funding 2024-2027</w:t>
            </w:r>
          </w:p>
        </w:tc>
      </w:tr>
    </w:tbl>
    <w:p w14:paraId="1033E8B4" w14:textId="77777777" w:rsidR="00F465EC" w:rsidRPr="00DC4732" w:rsidRDefault="00F465EC" w:rsidP="00141E93">
      <w:pPr>
        <w:pStyle w:val="DAERABodyText14pt"/>
        <w:rPr>
          <w:b/>
        </w:rPr>
      </w:pPr>
    </w:p>
    <w:p w14:paraId="3BAF9AE2" w14:textId="325975A3" w:rsidR="00F465EC" w:rsidRDefault="00F465EC" w:rsidP="00141E93">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29220F9" w14:textId="6CE6CE8D" w:rsidR="00293F4F" w:rsidRDefault="009731DB" w:rsidP="00141E93">
            <w:pPr>
              <w:pStyle w:val="DARDEqualityTextBold"/>
              <w:spacing w:before="20"/>
              <w:rPr>
                <w:b w:val="0"/>
                <w:color w:val="000000" w:themeColor="text1"/>
                <w:szCs w:val="28"/>
              </w:rPr>
            </w:pPr>
            <w:r w:rsidRPr="00501D47">
              <w:rPr>
                <w:b w:val="0"/>
                <w:color w:val="000000" w:themeColor="text1"/>
                <w:szCs w:val="28"/>
              </w:rPr>
              <w:t xml:space="preserve">This is a continuation of an existing programme of support, but with </w:t>
            </w:r>
            <w:r w:rsidR="00293F4F">
              <w:rPr>
                <w:b w:val="0"/>
                <w:color w:val="000000" w:themeColor="text1"/>
                <w:szCs w:val="28"/>
              </w:rPr>
              <w:t xml:space="preserve">important </w:t>
            </w:r>
            <w:r w:rsidRPr="00501D47">
              <w:rPr>
                <w:b w:val="0"/>
                <w:color w:val="000000" w:themeColor="text1"/>
                <w:szCs w:val="28"/>
              </w:rPr>
              <w:t>revised key objectives updated to reflect DAERA priority areas of work</w:t>
            </w:r>
            <w:r w:rsidR="00293F4F">
              <w:rPr>
                <w:b w:val="0"/>
                <w:color w:val="000000" w:themeColor="text1"/>
                <w:szCs w:val="28"/>
              </w:rPr>
              <w:t>, DAERA’s Business Plan and Sustainability for the Future - DAERA’s plan to 2050</w:t>
            </w:r>
            <w:r w:rsidRPr="00501D47">
              <w:rPr>
                <w:b w:val="0"/>
                <w:color w:val="000000" w:themeColor="text1"/>
                <w:szCs w:val="28"/>
              </w:rPr>
              <w:t xml:space="preserve">. </w:t>
            </w:r>
          </w:p>
          <w:p w14:paraId="61AA6130" w14:textId="77777777" w:rsidR="0077267A" w:rsidRPr="00501D47" w:rsidRDefault="0077267A" w:rsidP="00141E93">
            <w:pPr>
              <w:pStyle w:val="DARDEqualityTextBold"/>
              <w:spacing w:before="20"/>
              <w:rPr>
                <w:b w:val="0"/>
                <w:color w:val="000000" w:themeColor="text1"/>
                <w:szCs w:val="28"/>
              </w:rPr>
            </w:pPr>
          </w:p>
          <w:p w14:paraId="614BF089" w14:textId="07167630" w:rsidR="00387BF9" w:rsidRDefault="009731DB" w:rsidP="006A787C">
            <w:pPr>
              <w:pStyle w:val="DARDEqualityTextBold"/>
              <w:spacing w:before="20"/>
              <w:rPr>
                <w:rFonts w:cs="Arial"/>
                <w:b w:val="0"/>
                <w:bCs/>
                <w:color w:val="auto"/>
                <w:szCs w:val="24"/>
              </w:rPr>
            </w:pPr>
            <w:r w:rsidRPr="00501D47">
              <w:rPr>
                <w:b w:val="0"/>
                <w:color w:val="000000" w:themeColor="text1"/>
                <w:szCs w:val="28"/>
              </w:rPr>
              <w:t xml:space="preserve">The Department has supported YFCU </w:t>
            </w:r>
            <w:r w:rsidR="00293F4F">
              <w:rPr>
                <w:b w:val="0"/>
                <w:color w:val="000000" w:themeColor="text1"/>
                <w:szCs w:val="28"/>
              </w:rPr>
              <w:t xml:space="preserve">programmes of work </w:t>
            </w:r>
            <w:r w:rsidRPr="00501D47">
              <w:rPr>
                <w:b w:val="0"/>
                <w:color w:val="000000" w:themeColor="text1"/>
                <w:szCs w:val="28"/>
              </w:rPr>
              <w:t xml:space="preserve">with annual funding since 1934. </w:t>
            </w:r>
            <w:r w:rsidR="00293F4F" w:rsidRPr="00293F4F">
              <w:rPr>
                <w:rFonts w:cs="Arial"/>
                <w:b w:val="0"/>
                <w:bCs/>
                <w:color w:val="auto"/>
                <w:szCs w:val="24"/>
              </w:rPr>
              <w:t xml:space="preserve">The YFCU </w:t>
            </w:r>
            <w:r w:rsidR="00293F4F">
              <w:rPr>
                <w:rFonts w:cs="Arial"/>
                <w:b w:val="0"/>
                <w:bCs/>
                <w:color w:val="auto"/>
                <w:szCs w:val="24"/>
              </w:rPr>
              <w:t xml:space="preserve">is unique in that it is the </w:t>
            </w:r>
            <w:r w:rsidR="00293F4F" w:rsidRPr="0077267A">
              <w:rPr>
                <w:rFonts w:cs="Arial"/>
                <w:i/>
                <w:iCs/>
                <w:color w:val="auto"/>
                <w:szCs w:val="24"/>
              </w:rPr>
              <w:t>only</w:t>
            </w:r>
            <w:r w:rsidR="00293F4F">
              <w:rPr>
                <w:rFonts w:cs="Arial"/>
                <w:b w:val="0"/>
                <w:bCs/>
                <w:color w:val="auto"/>
                <w:szCs w:val="24"/>
              </w:rPr>
              <w:t xml:space="preserve"> </w:t>
            </w:r>
            <w:r w:rsidR="00BF63FF">
              <w:rPr>
                <w:rFonts w:cs="Arial"/>
                <w:b w:val="0"/>
                <w:bCs/>
                <w:color w:val="auto"/>
                <w:szCs w:val="24"/>
              </w:rPr>
              <w:t xml:space="preserve">youth focused </w:t>
            </w:r>
            <w:r w:rsidR="00293F4F">
              <w:rPr>
                <w:rFonts w:cs="Arial"/>
                <w:b w:val="0"/>
                <w:bCs/>
                <w:color w:val="auto"/>
                <w:szCs w:val="24"/>
              </w:rPr>
              <w:t xml:space="preserve">organisation that </w:t>
            </w:r>
            <w:r w:rsidR="00293F4F" w:rsidRPr="00293F4F">
              <w:rPr>
                <w:rFonts w:cs="Arial"/>
                <w:b w:val="0"/>
                <w:bCs/>
                <w:color w:val="auto"/>
                <w:szCs w:val="24"/>
              </w:rPr>
              <w:t xml:space="preserve">has </w:t>
            </w:r>
            <w:r w:rsidR="0077267A">
              <w:rPr>
                <w:rFonts w:cs="Arial"/>
                <w:b w:val="0"/>
                <w:bCs/>
                <w:color w:val="auto"/>
                <w:szCs w:val="24"/>
              </w:rPr>
              <w:t>an existing structure, management</w:t>
            </w:r>
            <w:r w:rsidR="00293F4F" w:rsidRPr="00293F4F">
              <w:rPr>
                <w:rFonts w:cs="Arial"/>
                <w:b w:val="0"/>
                <w:bCs/>
                <w:color w:val="auto"/>
                <w:szCs w:val="24"/>
              </w:rPr>
              <w:t xml:space="preserve"> and capability to deliver programme</w:t>
            </w:r>
            <w:r w:rsidR="00293F4F">
              <w:rPr>
                <w:rFonts w:cs="Arial"/>
                <w:b w:val="0"/>
                <w:bCs/>
                <w:color w:val="auto"/>
                <w:szCs w:val="24"/>
              </w:rPr>
              <w:t>s of work</w:t>
            </w:r>
            <w:r w:rsidR="00293F4F" w:rsidRPr="00293F4F">
              <w:rPr>
                <w:rFonts w:cs="Arial"/>
                <w:b w:val="0"/>
                <w:bCs/>
                <w:color w:val="auto"/>
                <w:szCs w:val="24"/>
              </w:rPr>
              <w:t xml:space="preserve"> that will assist DAERA in meeting some of its </w:t>
            </w:r>
            <w:r w:rsidR="00293F4F" w:rsidRPr="00293F4F">
              <w:rPr>
                <w:rFonts w:cs="Arial"/>
                <w:b w:val="0"/>
                <w:bCs/>
                <w:color w:val="auto"/>
                <w:szCs w:val="24"/>
              </w:rPr>
              <w:lastRenderedPageBreak/>
              <w:t xml:space="preserve">responsibilities within </w:t>
            </w:r>
            <w:r w:rsidR="00293F4F">
              <w:rPr>
                <w:rFonts w:cs="Arial"/>
                <w:b w:val="0"/>
                <w:bCs/>
                <w:color w:val="auto"/>
                <w:szCs w:val="24"/>
              </w:rPr>
              <w:t>its</w:t>
            </w:r>
            <w:r w:rsidR="00293F4F" w:rsidRPr="00293F4F">
              <w:rPr>
                <w:rFonts w:cs="Arial"/>
                <w:b w:val="0"/>
                <w:bCs/>
                <w:color w:val="auto"/>
                <w:szCs w:val="24"/>
              </w:rPr>
              <w:t xml:space="preserve"> strategic </w:t>
            </w:r>
            <w:r w:rsidR="00293F4F">
              <w:rPr>
                <w:rFonts w:cs="Arial"/>
                <w:b w:val="0"/>
                <w:bCs/>
                <w:color w:val="auto"/>
                <w:szCs w:val="24"/>
              </w:rPr>
              <w:t>priorities and Business Plan.</w:t>
            </w:r>
            <w:r w:rsidR="00293F4F" w:rsidRPr="00293F4F">
              <w:rPr>
                <w:rFonts w:cs="Arial"/>
                <w:b w:val="0"/>
                <w:bCs/>
                <w:color w:val="auto"/>
                <w:szCs w:val="24"/>
              </w:rPr>
              <w:t xml:space="preserve"> Funding</w:t>
            </w:r>
            <w:r w:rsidR="0040745C">
              <w:rPr>
                <w:rFonts w:cs="Arial"/>
                <w:b w:val="0"/>
                <w:bCs/>
                <w:color w:val="auto"/>
                <w:szCs w:val="24"/>
              </w:rPr>
              <w:t xml:space="preserve"> </w:t>
            </w:r>
            <w:r w:rsidR="00293F4F" w:rsidRPr="00293F4F">
              <w:rPr>
                <w:rFonts w:cs="Arial"/>
                <w:b w:val="0"/>
                <w:bCs/>
                <w:color w:val="auto"/>
                <w:szCs w:val="24"/>
              </w:rPr>
              <w:t>for a continuous three-year timeframe will allow for continuity in planning and delivery</w:t>
            </w:r>
            <w:r w:rsidR="0040745C">
              <w:rPr>
                <w:rFonts w:cs="Arial"/>
                <w:b w:val="0"/>
                <w:bCs/>
                <w:color w:val="auto"/>
                <w:szCs w:val="24"/>
              </w:rPr>
              <w:t>.</w:t>
            </w:r>
          </w:p>
          <w:p w14:paraId="52E08386" w14:textId="77777777" w:rsidR="0077267A" w:rsidRPr="00293F4F" w:rsidRDefault="0077267A" w:rsidP="006A787C">
            <w:pPr>
              <w:pStyle w:val="DARDEqualityTextBold"/>
              <w:spacing w:before="20"/>
              <w:rPr>
                <w:b w:val="0"/>
                <w:bCs/>
                <w:color w:val="auto"/>
                <w:szCs w:val="28"/>
              </w:rPr>
            </w:pPr>
          </w:p>
          <w:p w14:paraId="44D4907A" w14:textId="7498E12D" w:rsidR="00CA3408" w:rsidRDefault="00DE727B" w:rsidP="00DE727B">
            <w:pPr>
              <w:widowControl w:val="0"/>
              <w:spacing w:before="20" w:line="360" w:lineRule="auto"/>
              <w:jc w:val="both"/>
              <w:rPr>
                <w:rFonts w:ascii="Arial" w:hAnsi="Arial" w:cs="Arial"/>
                <w:sz w:val="28"/>
              </w:rPr>
            </w:pPr>
            <w:r>
              <w:rPr>
                <w:rFonts w:ascii="Arial" w:hAnsi="Arial" w:cs="Arial"/>
                <w:sz w:val="28"/>
                <w:szCs w:val="28"/>
              </w:rPr>
              <w:t>T</w:t>
            </w:r>
            <w:r>
              <w:rPr>
                <w:rFonts w:ascii="Arial" w:hAnsi="Arial" w:cs="Arial"/>
                <w:sz w:val="28"/>
              </w:rPr>
              <w:t xml:space="preserve">here is no other equivalent organisation in Northern Ireland that </w:t>
            </w:r>
            <w:r w:rsidR="00BF63FF">
              <w:rPr>
                <w:rFonts w:ascii="Arial" w:hAnsi="Arial" w:cs="Arial"/>
                <w:sz w:val="28"/>
              </w:rPr>
              <w:t>has the capacity to</w:t>
            </w:r>
            <w:r>
              <w:rPr>
                <w:rFonts w:ascii="Arial" w:hAnsi="Arial" w:cs="Arial"/>
                <w:sz w:val="28"/>
              </w:rPr>
              <w:t xml:space="preserve"> assist DAERA with the delivery of its core departmental priorities including its statutory obligations</w:t>
            </w:r>
            <w:r w:rsidR="00BF63FF">
              <w:rPr>
                <w:rFonts w:ascii="Arial" w:hAnsi="Arial" w:cs="Arial"/>
                <w:sz w:val="28"/>
              </w:rPr>
              <w:t xml:space="preserve"> to</w:t>
            </w:r>
            <w:r>
              <w:rPr>
                <w:rFonts w:ascii="Arial" w:hAnsi="Arial" w:cs="Arial"/>
                <w:sz w:val="28"/>
              </w:rPr>
              <w:t xml:space="preserve"> the required target audience</w:t>
            </w:r>
            <w:r w:rsidR="0077267A">
              <w:rPr>
                <w:rFonts w:ascii="Arial" w:hAnsi="Arial" w:cs="Arial"/>
                <w:sz w:val="28"/>
              </w:rPr>
              <w:t xml:space="preserve"> (the next generation of farmers and rural dwellers)</w:t>
            </w:r>
            <w:r>
              <w:rPr>
                <w:rFonts w:ascii="Arial" w:hAnsi="Arial" w:cs="Arial"/>
                <w:sz w:val="28"/>
              </w:rPr>
              <w:t xml:space="preserve"> and is a trusted partner and </w:t>
            </w:r>
            <w:r w:rsidR="00CA3408">
              <w:rPr>
                <w:rFonts w:ascii="Arial" w:hAnsi="Arial" w:cs="Arial"/>
                <w:sz w:val="28"/>
              </w:rPr>
              <w:t>long-term</w:t>
            </w:r>
            <w:r>
              <w:rPr>
                <w:rFonts w:ascii="Arial" w:hAnsi="Arial" w:cs="Arial"/>
                <w:sz w:val="28"/>
              </w:rPr>
              <w:t xml:space="preserve"> strateg</w:t>
            </w:r>
            <w:r w:rsidR="0077267A">
              <w:rPr>
                <w:rFonts w:ascii="Arial" w:hAnsi="Arial" w:cs="Arial"/>
                <w:sz w:val="28"/>
              </w:rPr>
              <w:t>ic</w:t>
            </w:r>
            <w:r>
              <w:rPr>
                <w:rFonts w:ascii="Arial" w:hAnsi="Arial" w:cs="Arial"/>
                <w:sz w:val="28"/>
              </w:rPr>
              <w:t xml:space="preserve"> stakeholder.</w:t>
            </w:r>
          </w:p>
          <w:p w14:paraId="67BFA420" w14:textId="77777777" w:rsidR="0077267A" w:rsidRDefault="0077267A" w:rsidP="00DE727B">
            <w:pPr>
              <w:widowControl w:val="0"/>
              <w:spacing w:before="20" w:line="360" w:lineRule="auto"/>
              <w:jc w:val="both"/>
              <w:rPr>
                <w:rFonts w:ascii="Arial" w:hAnsi="Arial" w:cs="Arial"/>
                <w:sz w:val="28"/>
              </w:rPr>
            </w:pPr>
          </w:p>
          <w:p w14:paraId="7F7E39D9" w14:textId="42021352" w:rsidR="00CA3408" w:rsidRPr="00501D47" w:rsidRDefault="00CA3408" w:rsidP="00CA3408">
            <w:pPr>
              <w:widowControl w:val="0"/>
              <w:spacing w:before="20" w:line="360" w:lineRule="auto"/>
              <w:ind w:left="22"/>
              <w:jc w:val="both"/>
              <w:rPr>
                <w:rFonts w:ascii="Arial" w:hAnsi="Arial" w:cs="Arial"/>
                <w:sz w:val="28"/>
                <w:szCs w:val="28"/>
              </w:rPr>
            </w:pPr>
            <w:r w:rsidRPr="00501D47">
              <w:rPr>
                <w:rFonts w:ascii="Arial" w:hAnsi="Arial" w:cs="Arial"/>
                <w:sz w:val="28"/>
                <w:szCs w:val="28"/>
              </w:rPr>
              <w:t xml:space="preserve">YFCU is a key delivery partner </w:t>
            </w:r>
            <w:r w:rsidR="0077267A">
              <w:rPr>
                <w:rFonts w:ascii="Arial" w:hAnsi="Arial" w:cs="Arial"/>
                <w:sz w:val="28"/>
                <w:szCs w:val="28"/>
              </w:rPr>
              <w:t xml:space="preserve">for the Department to assist </w:t>
            </w:r>
            <w:r w:rsidRPr="00501D47">
              <w:rPr>
                <w:rFonts w:ascii="Arial" w:hAnsi="Arial" w:cs="Arial"/>
                <w:sz w:val="28"/>
                <w:szCs w:val="28"/>
              </w:rPr>
              <w:t>with effective communication, education and</w:t>
            </w:r>
            <w:r w:rsidR="0077267A">
              <w:rPr>
                <w:rFonts w:ascii="Arial" w:hAnsi="Arial" w:cs="Arial"/>
                <w:sz w:val="28"/>
                <w:szCs w:val="28"/>
              </w:rPr>
              <w:t xml:space="preserve"> to drive</w:t>
            </w:r>
            <w:r w:rsidRPr="00501D47">
              <w:rPr>
                <w:rFonts w:ascii="Arial" w:hAnsi="Arial" w:cs="Arial"/>
                <w:sz w:val="28"/>
                <w:szCs w:val="28"/>
              </w:rPr>
              <w:t xml:space="preserve"> behavioural and attitudinal change of future farmers, their families and communities. </w:t>
            </w:r>
            <w:r w:rsidR="00BF63FF">
              <w:rPr>
                <w:rFonts w:ascii="Arial" w:hAnsi="Arial" w:cs="Arial"/>
                <w:sz w:val="28"/>
                <w:szCs w:val="28"/>
              </w:rPr>
              <w:t xml:space="preserve">It is </w:t>
            </w:r>
            <w:r w:rsidRPr="00501D47">
              <w:rPr>
                <w:rFonts w:ascii="Arial" w:hAnsi="Arial" w:cs="Arial"/>
                <w:sz w:val="28"/>
                <w:szCs w:val="28"/>
              </w:rPr>
              <w:t xml:space="preserve">a powerful </w:t>
            </w:r>
            <w:r w:rsidR="00BF63FF">
              <w:rPr>
                <w:rFonts w:ascii="Arial" w:hAnsi="Arial" w:cs="Arial"/>
                <w:sz w:val="28"/>
                <w:szCs w:val="28"/>
              </w:rPr>
              <w:t>conduit</w:t>
            </w:r>
            <w:r w:rsidRPr="00501D47">
              <w:rPr>
                <w:rFonts w:ascii="Arial" w:hAnsi="Arial" w:cs="Arial"/>
                <w:sz w:val="28"/>
                <w:szCs w:val="28"/>
              </w:rPr>
              <w:t xml:space="preserve"> to fill the gaps in rural NI </w:t>
            </w:r>
            <w:r w:rsidR="00BF63FF">
              <w:rPr>
                <w:rFonts w:ascii="Arial" w:hAnsi="Arial" w:cs="Arial"/>
                <w:sz w:val="28"/>
                <w:szCs w:val="28"/>
              </w:rPr>
              <w:t xml:space="preserve">youth </w:t>
            </w:r>
            <w:r w:rsidRPr="00501D47">
              <w:rPr>
                <w:rFonts w:ascii="Arial" w:hAnsi="Arial" w:cs="Arial"/>
                <w:sz w:val="28"/>
                <w:szCs w:val="28"/>
              </w:rPr>
              <w:t>where Central and Local Government cannot reach and play an important role as a ‘glue’ in many rural communities.</w:t>
            </w:r>
          </w:p>
          <w:p w14:paraId="7F190FC0" w14:textId="77777777" w:rsidR="00CA3408" w:rsidRDefault="00CA3408" w:rsidP="00DE727B">
            <w:pPr>
              <w:widowControl w:val="0"/>
              <w:spacing w:before="20" w:line="360" w:lineRule="auto"/>
              <w:jc w:val="both"/>
              <w:rPr>
                <w:rFonts w:ascii="Arial" w:hAnsi="Arial" w:cs="Arial"/>
                <w:sz w:val="28"/>
              </w:rPr>
            </w:pPr>
          </w:p>
          <w:p w14:paraId="1B0701A3" w14:textId="29B77BE7" w:rsidR="00387BF9" w:rsidRPr="006A787C" w:rsidRDefault="0040745C" w:rsidP="00DE727B">
            <w:pPr>
              <w:widowControl w:val="0"/>
              <w:spacing w:before="20" w:line="360" w:lineRule="auto"/>
              <w:jc w:val="both"/>
              <w:rPr>
                <w:rFonts w:ascii="Arial" w:hAnsi="Arial" w:cs="Arial"/>
                <w:sz w:val="28"/>
                <w:szCs w:val="28"/>
              </w:rPr>
            </w:pPr>
            <w:r w:rsidRPr="00031D47">
              <w:rPr>
                <w:rFonts w:ascii="Arial" w:hAnsi="Arial" w:cs="Arial"/>
                <w:sz w:val="28"/>
                <w:szCs w:val="28"/>
              </w:rPr>
              <w:t xml:space="preserve">The </w:t>
            </w:r>
            <w:r w:rsidR="00387BF9" w:rsidRPr="00031D47">
              <w:rPr>
                <w:rFonts w:ascii="Arial" w:hAnsi="Arial" w:cs="Arial"/>
                <w:sz w:val="28"/>
                <w:szCs w:val="28"/>
              </w:rPr>
              <w:t xml:space="preserve">YFCU </w:t>
            </w:r>
            <w:r w:rsidR="00031D47" w:rsidRPr="00031D47">
              <w:rPr>
                <w:rFonts w:ascii="Arial" w:hAnsi="Arial" w:cs="Arial"/>
                <w:sz w:val="28"/>
                <w:szCs w:val="28"/>
              </w:rPr>
              <w:t xml:space="preserve">is best placed to </w:t>
            </w:r>
            <w:r w:rsidRPr="00031D47">
              <w:rPr>
                <w:rFonts w:ascii="Arial" w:hAnsi="Arial" w:cs="Arial"/>
                <w:sz w:val="28"/>
                <w:szCs w:val="28"/>
              </w:rPr>
              <w:t>assist DAERA with the delivery of the following</w:t>
            </w:r>
            <w:r w:rsidR="00031D47" w:rsidRPr="00031D47">
              <w:rPr>
                <w:rFonts w:ascii="Arial" w:hAnsi="Arial" w:cs="Arial"/>
                <w:sz w:val="28"/>
                <w:szCs w:val="28"/>
              </w:rPr>
              <w:t>:</w:t>
            </w:r>
          </w:p>
          <w:p w14:paraId="202783E0" w14:textId="4F6D401F" w:rsidR="00387BF9" w:rsidRPr="006A787C" w:rsidRDefault="00387BF9" w:rsidP="006A787C">
            <w:pPr>
              <w:widowControl w:val="0"/>
              <w:spacing w:before="20" w:line="360" w:lineRule="auto"/>
              <w:ind w:left="22"/>
              <w:jc w:val="both"/>
              <w:rPr>
                <w:rFonts w:ascii="Arial" w:hAnsi="Arial" w:cs="Arial"/>
                <w:sz w:val="28"/>
                <w:szCs w:val="28"/>
              </w:rPr>
            </w:pPr>
            <w:bookmarkStart w:id="0" w:name="_Ref167369456"/>
            <w:r w:rsidRPr="006A787C">
              <w:rPr>
                <w:rFonts w:ascii="Arial" w:hAnsi="Arial" w:cs="Arial"/>
                <w:sz w:val="28"/>
                <w:szCs w:val="28"/>
              </w:rPr>
              <w:t xml:space="preserve">Agricultural </w:t>
            </w:r>
            <w:r w:rsidR="00031D47" w:rsidRPr="006A787C">
              <w:rPr>
                <w:rFonts w:ascii="Arial" w:hAnsi="Arial" w:cs="Arial"/>
                <w:sz w:val="28"/>
                <w:szCs w:val="28"/>
              </w:rPr>
              <w:t>f</w:t>
            </w:r>
            <w:r w:rsidRPr="006A787C">
              <w:rPr>
                <w:rFonts w:ascii="Arial" w:hAnsi="Arial" w:cs="Arial"/>
                <w:sz w:val="28"/>
                <w:szCs w:val="28"/>
              </w:rPr>
              <w:t>ocus</w:t>
            </w:r>
            <w:bookmarkEnd w:id="0"/>
            <w:r w:rsidR="00031D47" w:rsidRPr="006A787C">
              <w:rPr>
                <w:rFonts w:ascii="Arial" w:hAnsi="Arial" w:cs="Arial"/>
                <w:sz w:val="28"/>
                <w:szCs w:val="28"/>
              </w:rPr>
              <w:t xml:space="preserve"> - the </w:t>
            </w:r>
            <w:r w:rsidRPr="006A787C">
              <w:rPr>
                <w:rFonts w:ascii="Arial" w:hAnsi="Arial" w:cs="Arial"/>
                <w:sz w:val="28"/>
                <w:szCs w:val="28"/>
              </w:rPr>
              <w:t>YFCU has a strong emphasis on agriculture and rural activities, distinguishing it from more general youth organisations that may cover a broader range of interests.</w:t>
            </w:r>
          </w:p>
          <w:p w14:paraId="26FAFB53" w14:textId="77777777" w:rsidR="00387BF9" w:rsidRPr="006A787C" w:rsidRDefault="00387BF9" w:rsidP="006A787C">
            <w:pPr>
              <w:widowControl w:val="0"/>
              <w:spacing w:before="20" w:line="360" w:lineRule="auto"/>
              <w:ind w:left="22"/>
              <w:jc w:val="both"/>
              <w:rPr>
                <w:rFonts w:ascii="Arial" w:hAnsi="Arial" w:cs="Arial"/>
                <w:sz w:val="28"/>
                <w:szCs w:val="28"/>
              </w:rPr>
            </w:pPr>
          </w:p>
          <w:p w14:paraId="5A46D71D" w14:textId="3753A666" w:rsidR="00387BF9" w:rsidRPr="006A787C" w:rsidRDefault="00387BF9" w:rsidP="006A787C">
            <w:pPr>
              <w:widowControl w:val="0"/>
              <w:spacing w:before="20" w:line="360" w:lineRule="auto"/>
              <w:ind w:left="22"/>
              <w:jc w:val="both"/>
              <w:rPr>
                <w:rFonts w:ascii="Arial" w:hAnsi="Arial" w:cs="Arial"/>
                <w:sz w:val="28"/>
                <w:szCs w:val="28"/>
              </w:rPr>
            </w:pPr>
            <w:r w:rsidRPr="006A787C">
              <w:rPr>
                <w:rFonts w:ascii="Arial" w:hAnsi="Arial" w:cs="Arial"/>
                <w:sz w:val="28"/>
                <w:szCs w:val="28"/>
              </w:rPr>
              <w:t>Skill</w:t>
            </w:r>
            <w:r w:rsidR="00031D47" w:rsidRPr="006A787C">
              <w:rPr>
                <w:rFonts w:ascii="Arial" w:hAnsi="Arial" w:cs="Arial"/>
                <w:sz w:val="28"/>
                <w:szCs w:val="28"/>
              </w:rPr>
              <w:t>s d</w:t>
            </w:r>
            <w:r w:rsidRPr="006A787C">
              <w:rPr>
                <w:rFonts w:ascii="Arial" w:hAnsi="Arial" w:cs="Arial"/>
                <w:sz w:val="28"/>
                <w:szCs w:val="28"/>
              </w:rPr>
              <w:t>evelopment</w:t>
            </w:r>
            <w:r w:rsidR="00031D47" w:rsidRPr="006A787C">
              <w:rPr>
                <w:rFonts w:ascii="Arial" w:hAnsi="Arial" w:cs="Arial"/>
                <w:sz w:val="28"/>
                <w:szCs w:val="28"/>
              </w:rPr>
              <w:t xml:space="preserve"> - the </w:t>
            </w:r>
            <w:r w:rsidRPr="006A787C">
              <w:rPr>
                <w:rFonts w:ascii="Arial" w:hAnsi="Arial" w:cs="Arial"/>
                <w:sz w:val="28"/>
                <w:szCs w:val="28"/>
              </w:rPr>
              <w:t>YFCU offers specific programmes and activities aimed at developing skills related to farming, rural entrepreneurship, education and leadership.</w:t>
            </w:r>
          </w:p>
          <w:p w14:paraId="6AB76C04" w14:textId="77777777" w:rsidR="00387BF9" w:rsidRPr="006A787C" w:rsidRDefault="00387BF9" w:rsidP="006A787C">
            <w:pPr>
              <w:widowControl w:val="0"/>
              <w:spacing w:before="20" w:line="360" w:lineRule="auto"/>
              <w:ind w:left="22"/>
              <w:jc w:val="both"/>
              <w:rPr>
                <w:rFonts w:ascii="Arial" w:hAnsi="Arial" w:cs="Arial"/>
                <w:sz w:val="28"/>
                <w:szCs w:val="28"/>
              </w:rPr>
            </w:pPr>
          </w:p>
          <w:p w14:paraId="3CFF5A88" w14:textId="4AEC21AB" w:rsidR="00387BF9" w:rsidRPr="006A787C" w:rsidRDefault="00387BF9" w:rsidP="006A787C">
            <w:pPr>
              <w:widowControl w:val="0"/>
              <w:spacing w:before="20" w:line="360" w:lineRule="auto"/>
              <w:ind w:left="22"/>
              <w:jc w:val="both"/>
              <w:rPr>
                <w:rFonts w:ascii="Arial" w:hAnsi="Arial" w:cs="Arial"/>
                <w:sz w:val="28"/>
                <w:szCs w:val="28"/>
              </w:rPr>
            </w:pPr>
            <w:r w:rsidRPr="006A787C">
              <w:rPr>
                <w:rFonts w:ascii="Arial" w:hAnsi="Arial" w:cs="Arial"/>
                <w:sz w:val="28"/>
                <w:szCs w:val="28"/>
              </w:rPr>
              <w:t xml:space="preserve">Community </w:t>
            </w:r>
            <w:r w:rsidR="006A787C" w:rsidRPr="006A787C">
              <w:rPr>
                <w:rFonts w:ascii="Arial" w:hAnsi="Arial" w:cs="Arial"/>
                <w:sz w:val="28"/>
                <w:szCs w:val="28"/>
              </w:rPr>
              <w:t>e</w:t>
            </w:r>
            <w:r w:rsidRPr="006A787C">
              <w:rPr>
                <w:rFonts w:ascii="Arial" w:hAnsi="Arial" w:cs="Arial"/>
                <w:sz w:val="28"/>
                <w:szCs w:val="28"/>
              </w:rPr>
              <w:t>ngagement</w:t>
            </w:r>
            <w:r w:rsidR="00031D47" w:rsidRPr="006A787C">
              <w:rPr>
                <w:rFonts w:ascii="Arial" w:hAnsi="Arial" w:cs="Arial"/>
                <w:sz w:val="28"/>
                <w:szCs w:val="28"/>
              </w:rPr>
              <w:t xml:space="preserve"> - </w:t>
            </w:r>
            <w:r w:rsidRPr="006A787C">
              <w:rPr>
                <w:rFonts w:ascii="Arial" w:hAnsi="Arial" w:cs="Arial"/>
                <w:sz w:val="28"/>
                <w:szCs w:val="28"/>
              </w:rPr>
              <w:t xml:space="preserve">Given its focus on rural life, YFCU clubs actively engage with and contribute to local communities in terms of agricultural development and community initiatives, making them ideal to disseminate key </w:t>
            </w:r>
            <w:r w:rsidRPr="006A787C">
              <w:rPr>
                <w:rFonts w:ascii="Arial" w:hAnsi="Arial" w:cs="Arial"/>
                <w:sz w:val="28"/>
                <w:szCs w:val="28"/>
              </w:rPr>
              <w:lastRenderedPageBreak/>
              <w:t>messaging and opportunities through family, friends, peers and colleagues.</w:t>
            </w:r>
          </w:p>
          <w:p w14:paraId="2B40E168" w14:textId="77777777" w:rsidR="00387BF9" w:rsidRPr="006A787C" w:rsidRDefault="00387BF9" w:rsidP="006A787C">
            <w:pPr>
              <w:widowControl w:val="0"/>
              <w:spacing w:before="20" w:line="360" w:lineRule="auto"/>
              <w:ind w:left="22"/>
              <w:jc w:val="both"/>
              <w:rPr>
                <w:rFonts w:ascii="Arial" w:hAnsi="Arial" w:cs="Arial"/>
                <w:sz w:val="28"/>
                <w:szCs w:val="28"/>
              </w:rPr>
            </w:pPr>
          </w:p>
          <w:p w14:paraId="28261B33" w14:textId="287E38D6" w:rsidR="00387BF9" w:rsidRDefault="00387BF9" w:rsidP="00CA3408">
            <w:pPr>
              <w:widowControl w:val="0"/>
              <w:spacing w:before="20" w:line="360" w:lineRule="auto"/>
              <w:ind w:left="22"/>
              <w:jc w:val="both"/>
              <w:rPr>
                <w:rFonts w:ascii="Arial" w:hAnsi="Arial" w:cs="Arial"/>
                <w:sz w:val="28"/>
                <w:szCs w:val="28"/>
              </w:rPr>
            </w:pPr>
            <w:r w:rsidRPr="006A787C">
              <w:rPr>
                <w:rFonts w:ascii="Arial" w:hAnsi="Arial" w:cs="Arial"/>
                <w:sz w:val="28"/>
                <w:szCs w:val="28"/>
              </w:rPr>
              <w:t xml:space="preserve">Networking </w:t>
            </w:r>
            <w:r w:rsidR="006A787C" w:rsidRPr="006A787C">
              <w:rPr>
                <w:rFonts w:ascii="Arial" w:hAnsi="Arial" w:cs="Arial"/>
                <w:sz w:val="28"/>
                <w:szCs w:val="28"/>
              </w:rPr>
              <w:t>o</w:t>
            </w:r>
            <w:r w:rsidRPr="006A787C">
              <w:rPr>
                <w:rFonts w:ascii="Arial" w:hAnsi="Arial" w:cs="Arial"/>
                <w:sz w:val="28"/>
                <w:szCs w:val="28"/>
              </w:rPr>
              <w:t>pportunities</w:t>
            </w:r>
            <w:r w:rsidR="00031D47" w:rsidRPr="006A787C">
              <w:rPr>
                <w:rFonts w:ascii="Arial" w:hAnsi="Arial" w:cs="Arial"/>
                <w:sz w:val="28"/>
                <w:szCs w:val="28"/>
              </w:rPr>
              <w:t xml:space="preserve"> - the </w:t>
            </w:r>
            <w:r w:rsidRPr="006A787C">
              <w:rPr>
                <w:rFonts w:ascii="Arial" w:hAnsi="Arial" w:cs="Arial"/>
                <w:sz w:val="28"/>
                <w:szCs w:val="28"/>
              </w:rPr>
              <w:t>YFCU provide networking opportunities for young farmers, allowing them to connect with peers, industry professionals, local government, and potential mentors.</w:t>
            </w:r>
          </w:p>
          <w:p w14:paraId="671C048F" w14:textId="77777777" w:rsidR="00CA3408" w:rsidRPr="006A787C" w:rsidRDefault="00CA3408" w:rsidP="00CA3408">
            <w:pPr>
              <w:widowControl w:val="0"/>
              <w:spacing w:before="20" w:line="360" w:lineRule="auto"/>
              <w:ind w:left="22"/>
              <w:jc w:val="both"/>
              <w:rPr>
                <w:rFonts w:ascii="Arial" w:hAnsi="Arial" w:cs="Arial"/>
                <w:sz w:val="28"/>
                <w:szCs w:val="28"/>
              </w:rPr>
            </w:pPr>
          </w:p>
          <w:p w14:paraId="45048FE5" w14:textId="03EE9880" w:rsidR="00387BF9" w:rsidRPr="006A787C" w:rsidRDefault="00387BF9" w:rsidP="006A787C">
            <w:pPr>
              <w:widowControl w:val="0"/>
              <w:spacing w:before="20" w:line="360" w:lineRule="auto"/>
              <w:ind w:left="22"/>
              <w:jc w:val="both"/>
              <w:rPr>
                <w:rFonts w:ascii="Arial" w:hAnsi="Arial" w:cs="Arial"/>
                <w:sz w:val="28"/>
                <w:szCs w:val="28"/>
              </w:rPr>
            </w:pPr>
            <w:r w:rsidRPr="006A787C">
              <w:rPr>
                <w:rFonts w:ascii="Arial" w:hAnsi="Arial" w:cs="Arial"/>
                <w:sz w:val="28"/>
                <w:szCs w:val="28"/>
              </w:rPr>
              <w:t xml:space="preserve">Educational </w:t>
            </w:r>
            <w:r w:rsidR="006A787C" w:rsidRPr="006A787C">
              <w:rPr>
                <w:rFonts w:ascii="Arial" w:hAnsi="Arial" w:cs="Arial"/>
                <w:sz w:val="28"/>
                <w:szCs w:val="28"/>
              </w:rPr>
              <w:t>p</w:t>
            </w:r>
            <w:r w:rsidRPr="006A787C">
              <w:rPr>
                <w:rFonts w:ascii="Arial" w:hAnsi="Arial" w:cs="Arial"/>
                <w:sz w:val="28"/>
                <w:szCs w:val="28"/>
              </w:rPr>
              <w:t>rogrammes</w:t>
            </w:r>
            <w:r w:rsidR="00031D47" w:rsidRPr="006A787C">
              <w:rPr>
                <w:rFonts w:ascii="Arial" w:hAnsi="Arial" w:cs="Arial"/>
                <w:sz w:val="28"/>
                <w:szCs w:val="28"/>
              </w:rPr>
              <w:t xml:space="preserve"> - </w:t>
            </w:r>
            <w:r w:rsidRPr="006A787C">
              <w:rPr>
                <w:rFonts w:ascii="Arial" w:hAnsi="Arial" w:cs="Arial"/>
                <w:sz w:val="28"/>
                <w:szCs w:val="28"/>
              </w:rPr>
              <w:t>YFCU offer educational programmes related to agriculture, providing members with knowledge and expertise in areas such as crop management, animal husbandry, and sustainable farming practices.</w:t>
            </w:r>
          </w:p>
          <w:p w14:paraId="5B11217A" w14:textId="77777777" w:rsidR="00387BF9" w:rsidRPr="006A787C" w:rsidRDefault="00387BF9" w:rsidP="006A787C">
            <w:pPr>
              <w:widowControl w:val="0"/>
              <w:spacing w:before="20" w:line="360" w:lineRule="auto"/>
              <w:ind w:left="22"/>
              <w:jc w:val="both"/>
              <w:rPr>
                <w:rFonts w:ascii="Arial" w:hAnsi="Arial" w:cs="Arial"/>
                <w:sz w:val="28"/>
                <w:szCs w:val="28"/>
              </w:rPr>
            </w:pPr>
          </w:p>
          <w:p w14:paraId="5A101020" w14:textId="69775E64" w:rsidR="00387BF9" w:rsidRPr="00CA3408" w:rsidRDefault="00387BF9" w:rsidP="00CA3408">
            <w:pPr>
              <w:widowControl w:val="0"/>
              <w:spacing w:before="20" w:line="360" w:lineRule="auto"/>
              <w:ind w:left="22"/>
              <w:jc w:val="both"/>
              <w:rPr>
                <w:rFonts w:ascii="Arial" w:hAnsi="Arial" w:cs="Arial"/>
                <w:sz w:val="28"/>
                <w:szCs w:val="28"/>
              </w:rPr>
            </w:pPr>
            <w:r w:rsidRPr="00CA3408">
              <w:rPr>
                <w:rFonts w:ascii="Arial" w:hAnsi="Arial" w:cs="Arial"/>
                <w:sz w:val="28"/>
                <w:szCs w:val="28"/>
              </w:rPr>
              <w:t xml:space="preserve">Leadership </w:t>
            </w:r>
            <w:r w:rsidR="006A787C" w:rsidRPr="00CA3408">
              <w:rPr>
                <w:rFonts w:ascii="Arial" w:hAnsi="Arial" w:cs="Arial"/>
                <w:sz w:val="28"/>
                <w:szCs w:val="28"/>
              </w:rPr>
              <w:t>d</w:t>
            </w:r>
            <w:r w:rsidRPr="00CA3408">
              <w:rPr>
                <w:rFonts w:ascii="Arial" w:hAnsi="Arial" w:cs="Arial"/>
                <w:sz w:val="28"/>
                <w:szCs w:val="28"/>
              </w:rPr>
              <w:t>evelopment</w:t>
            </w:r>
            <w:r w:rsidR="00CA3408" w:rsidRPr="00CA3408">
              <w:rPr>
                <w:rFonts w:ascii="Arial" w:hAnsi="Arial" w:cs="Arial"/>
                <w:sz w:val="28"/>
                <w:szCs w:val="28"/>
              </w:rPr>
              <w:t xml:space="preserve"> - </w:t>
            </w:r>
            <w:r w:rsidRPr="00CA3408">
              <w:rPr>
                <w:rFonts w:ascii="Arial" w:hAnsi="Arial" w:cs="Arial"/>
                <w:sz w:val="28"/>
                <w:szCs w:val="28"/>
              </w:rPr>
              <w:t>YFCU focuses on leadership development within the context of agriculture, helping young people become leaders in their communities and the agricultural sector.</w:t>
            </w:r>
            <w:r w:rsidR="0077267A">
              <w:rPr>
                <w:rFonts w:ascii="Arial" w:hAnsi="Arial" w:cs="Arial"/>
                <w:sz w:val="28"/>
                <w:szCs w:val="28"/>
              </w:rPr>
              <w:t xml:space="preserve"> This training is also critically important to develop the next generation of rural </w:t>
            </w:r>
            <w:r w:rsidR="00BF63FF">
              <w:rPr>
                <w:rFonts w:ascii="Arial" w:hAnsi="Arial" w:cs="Arial"/>
                <w:sz w:val="28"/>
                <w:szCs w:val="28"/>
              </w:rPr>
              <w:t xml:space="preserve">and farm </w:t>
            </w:r>
            <w:r w:rsidR="0077267A">
              <w:rPr>
                <w:rFonts w:ascii="Arial" w:hAnsi="Arial" w:cs="Arial"/>
                <w:sz w:val="28"/>
                <w:szCs w:val="28"/>
              </w:rPr>
              <w:t>leaders which will continue their ‘career’ within key stakeholder groups of the Department.</w:t>
            </w:r>
          </w:p>
          <w:p w14:paraId="6F997DEB" w14:textId="77777777" w:rsidR="00387BF9" w:rsidRPr="006A787C" w:rsidRDefault="00387BF9" w:rsidP="006A787C">
            <w:pPr>
              <w:pStyle w:val="DARDEqualityTextBold"/>
              <w:spacing w:before="20"/>
              <w:rPr>
                <w:rFonts w:cs="Arial"/>
                <w:b w:val="0"/>
                <w:color w:val="000000" w:themeColor="text1"/>
                <w:szCs w:val="28"/>
              </w:rPr>
            </w:pPr>
          </w:p>
          <w:p w14:paraId="568065E0" w14:textId="38C7BC3E" w:rsidR="00387BF9" w:rsidRDefault="00387BF9" w:rsidP="006A787C">
            <w:pPr>
              <w:pStyle w:val="DARDEqualityTextBold"/>
              <w:spacing w:before="20"/>
              <w:rPr>
                <w:rFonts w:cs="Arial"/>
                <w:b w:val="0"/>
                <w:bCs/>
                <w:color w:val="auto"/>
                <w:szCs w:val="28"/>
              </w:rPr>
            </w:pPr>
            <w:r w:rsidRPr="006A787C">
              <w:rPr>
                <w:rFonts w:cs="Arial"/>
                <w:b w:val="0"/>
                <w:bCs/>
                <w:color w:val="auto"/>
                <w:szCs w:val="28"/>
              </w:rPr>
              <w:t>This proposed programme of work for 2024-27, where possible, has been cross referenced against other government policies and strategies.</w:t>
            </w:r>
          </w:p>
          <w:p w14:paraId="3C65A872" w14:textId="77777777" w:rsidR="00DE727B" w:rsidRPr="006A787C" w:rsidRDefault="00DE727B" w:rsidP="006A787C">
            <w:pPr>
              <w:pStyle w:val="DARDEqualityTextBold"/>
              <w:spacing w:before="20"/>
              <w:rPr>
                <w:rFonts w:cs="Arial"/>
                <w:b w:val="0"/>
                <w:bCs/>
                <w:color w:val="auto"/>
                <w:szCs w:val="28"/>
              </w:rPr>
            </w:pPr>
          </w:p>
          <w:p w14:paraId="33C7D380" w14:textId="0A41A013" w:rsidR="00501D47" w:rsidRPr="006A787C" w:rsidRDefault="00501D47" w:rsidP="00CA3408">
            <w:pPr>
              <w:widowControl w:val="0"/>
              <w:spacing w:before="20" w:line="360" w:lineRule="auto"/>
              <w:ind w:left="22"/>
              <w:jc w:val="both"/>
              <w:rPr>
                <w:rFonts w:ascii="Arial" w:hAnsi="Arial" w:cs="Arial"/>
                <w:sz w:val="28"/>
                <w:szCs w:val="28"/>
              </w:rPr>
            </w:pPr>
            <w:r w:rsidRPr="006A787C">
              <w:rPr>
                <w:rFonts w:ascii="Arial" w:hAnsi="Arial" w:cs="Arial"/>
                <w:sz w:val="28"/>
                <w:szCs w:val="28"/>
              </w:rPr>
              <w:t>DAERA Future Agricultur</w:t>
            </w:r>
            <w:r w:rsidR="00BF63FF">
              <w:rPr>
                <w:rFonts w:ascii="Arial" w:hAnsi="Arial" w:cs="Arial"/>
                <w:sz w:val="28"/>
                <w:szCs w:val="28"/>
              </w:rPr>
              <w:t>al</w:t>
            </w:r>
            <w:r w:rsidRPr="006A787C">
              <w:rPr>
                <w:rFonts w:ascii="Arial" w:hAnsi="Arial" w:cs="Arial"/>
                <w:sz w:val="28"/>
                <w:szCs w:val="28"/>
              </w:rPr>
              <w:t xml:space="preserve"> Policy Framework</w:t>
            </w:r>
            <w:r w:rsidR="00DE727B">
              <w:rPr>
                <w:rFonts w:ascii="Arial" w:hAnsi="Arial" w:cs="Arial"/>
                <w:sz w:val="28"/>
                <w:szCs w:val="28"/>
              </w:rPr>
              <w:t xml:space="preserve"> - </w:t>
            </w:r>
            <w:r w:rsidRPr="006A787C">
              <w:rPr>
                <w:rFonts w:ascii="Arial" w:hAnsi="Arial" w:cs="Arial"/>
                <w:sz w:val="28"/>
                <w:szCs w:val="28"/>
              </w:rPr>
              <w:t>The Future Farm Support and Development Programme provides a fresh vision for a future agricultural regime</w:t>
            </w:r>
            <w:r w:rsidR="00CA3408">
              <w:rPr>
                <w:rFonts w:ascii="Arial" w:hAnsi="Arial" w:cs="Arial"/>
                <w:sz w:val="28"/>
                <w:szCs w:val="28"/>
              </w:rPr>
              <w:t>.</w:t>
            </w:r>
          </w:p>
          <w:p w14:paraId="511A2AFA" w14:textId="5BCB7A83" w:rsidR="00501D47" w:rsidRPr="006A787C" w:rsidRDefault="00501D47" w:rsidP="00DE727B">
            <w:pPr>
              <w:widowControl w:val="0"/>
              <w:spacing w:before="20" w:line="360" w:lineRule="auto"/>
              <w:ind w:left="22"/>
              <w:jc w:val="both"/>
              <w:rPr>
                <w:rFonts w:ascii="Arial" w:hAnsi="Arial" w:cs="Arial"/>
                <w:sz w:val="28"/>
                <w:szCs w:val="28"/>
              </w:rPr>
            </w:pPr>
            <w:r w:rsidRPr="006A787C">
              <w:rPr>
                <w:rFonts w:ascii="Arial" w:hAnsi="Arial" w:cs="Arial"/>
                <w:sz w:val="28"/>
                <w:szCs w:val="28"/>
              </w:rPr>
              <w:t xml:space="preserve">YFCU </w:t>
            </w:r>
            <w:r w:rsidR="00CC600A">
              <w:rPr>
                <w:rFonts w:ascii="Arial" w:hAnsi="Arial" w:cs="Arial"/>
                <w:sz w:val="28"/>
                <w:szCs w:val="28"/>
              </w:rPr>
              <w:t xml:space="preserve">have a role to play in the </w:t>
            </w:r>
            <w:r w:rsidRPr="006A787C">
              <w:rPr>
                <w:rFonts w:ascii="Arial" w:hAnsi="Arial" w:cs="Arial"/>
                <w:sz w:val="28"/>
                <w:szCs w:val="28"/>
              </w:rPr>
              <w:t xml:space="preserve">successful delivery of two key priority areas, which have been identified as: </w:t>
            </w:r>
          </w:p>
          <w:p w14:paraId="4CA17383" w14:textId="33DF719A" w:rsidR="00501D47" w:rsidRPr="006A787C" w:rsidRDefault="00501D47" w:rsidP="00DE727B">
            <w:pPr>
              <w:widowControl w:val="0"/>
              <w:spacing w:before="20" w:line="360" w:lineRule="auto"/>
              <w:ind w:left="22"/>
              <w:jc w:val="both"/>
              <w:rPr>
                <w:rFonts w:ascii="Arial" w:hAnsi="Arial" w:cs="Arial"/>
                <w:sz w:val="28"/>
                <w:szCs w:val="28"/>
              </w:rPr>
            </w:pPr>
            <w:r w:rsidRPr="006A787C">
              <w:rPr>
                <w:rFonts w:ascii="Arial" w:hAnsi="Arial" w:cs="Arial"/>
                <w:sz w:val="28"/>
                <w:szCs w:val="28"/>
              </w:rPr>
              <w:t xml:space="preserve">• Providing the tools under a future agricultural policy to increase productivity, enhance environmental sustainability, improve resilience and supply chain integration of the agri-food industry; and </w:t>
            </w:r>
          </w:p>
          <w:p w14:paraId="68D938D6" w14:textId="77777777" w:rsidR="00501D47" w:rsidRPr="006A787C" w:rsidRDefault="00501D47" w:rsidP="006A787C">
            <w:pPr>
              <w:widowControl w:val="0"/>
              <w:spacing w:before="20" w:line="360" w:lineRule="auto"/>
              <w:ind w:left="22"/>
              <w:jc w:val="both"/>
              <w:rPr>
                <w:rFonts w:ascii="Arial" w:hAnsi="Arial" w:cs="Arial"/>
                <w:sz w:val="28"/>
                <w:szCs w:val="28"/>
              </w:rPr>
            </w:pPr>
            <w:r w:rsidRPr="006A787C">
              <w:rPr>
                <w:rFonts w:ascii="Arial" w:hAnsi="Arial" w:cs="Arial"/>
                <w:sz w:val="28"/>
                <w:szCs w:val="28"/>
              </w:rPr>
              <w:t xml:space="preserve">• Protecting and enhancing biodiversity and the natural environment, </w:t>
            </w:r>
            <w:r w:rsidRPr="006A787C">
              <w:rPr>
                <w:rFonts w:ascii="Arial" w:hAnsi="Arial" w:cs="Arial"/>
                <w:sz w:val="28"/>
                <w:szCs w:val="28"/>
              </w:rPr>
              <w:lastRenderedPageBreak/>
              <w:t>supporting sustainable practices and resource use in the energy, agri-food, fishing and forestry sectors and ensuring human, animal and plant health.</w:t>
            </w:r>
          </w:p>
          <w:p w14:paraId="60D35DDE" w14:textId="77777777" w:rsidR="00501D47" w:rsidRPr="00501D47" w:rsidRDefault="00501D47" w:rsidP="00CA3408">
            <w:pPr>
              <w:widowControl w:val="0"/>
              <w:spacing w:before="20" w:line="360" w:lineRule="auto"/>
              <w:jc w:val="both"/>
              <w:rPr>
                <w:rFonts w:ascii="Arial" w:hAnsi="Arial" w:cs="Arial"/>
                <w:sz w:val="28"/>
                <w:szCs w:val="28"/>
              </w:rPr>
            </w:pPr>
          </w:p>
          <w:p w14:paraId="32863D9C" w14:textId="74A1933F" w:rsidR="00501D47" w:rsidRPr="00501D47" w:rsidRDefault="00501D47" w:rsidP="00DE727B">
            <w:pPr>
              <w:widowControl w:val="0"/>
              <w:spacing w:before="20" w:line="360" w:lineRule="auto"/>
              <w:ind w:left="22"/>
              <w:jc w:val="both"/>
              <w:rPr>
                <w:rFonts w:ascii="Arial" w:hAnsi="Arial" w:cs="Arial"/>
                <w:sz w:val="28"/>
                <w:szCs w:val="28"/>
              </w:rPr>
            </w:pPr>
            <w:r w:rsidRPr="00501D47">
              <w:rPr>
                <w:rFonts w:ascii="Arial" w:hAnsi="Arial" w:cs="Arial"/>
                <w:sz w:val="28"/>
                <w:szCs w:val="28"/>
              </w:rPr>
              <w:t>DAERA Strategic Plan</w:t>
            </w:r>
            <w:r w:rsidR="00DE727B">
              <w:rPr>
                <w:rFonts w:ascii="Arial" w:hAnsi="Arial" w:cs="Arial"/>
                <w:sz w:val="28"/>
                <w:szCs w:val="28"/>
              </w:rPr>
              <w:t xml:space="preserve"> - </w:t>
            </w:r>
            <w:r w:rsidRPr="00501D47">
              <w:rPr>
                <w:rFonts w:ascii="Arial" w:hAnsi="Arial" w:cs="Arial"/>
                <w:sz w:val="28"/>
                <w:szCs w:val="28"/>
              </w:rPr>
              <w:t xml:space="preserve">Through the proposed programme of work, YFCU </w:t>
            </w:r>
            <w:r w:rsidR="00CC600A">
              <w:rPr>
                <w:rFonts w:ascii="Arial" w:hAnsi="Arial" w:cs="Arial"/>
                <w:sz w:val="28"/>
                <w:szCs w:val="28"/>
              </w:rPr>
              <w:t>can have</w:t>
            </w:r>
            <w:r w:rsidRPr="00501D47">
              <w:rPr>
                <w:rFonts w:ascii="Arial" w:hAnsi="Arial" w:cs="Arial"/>
                <w:sz w:val="28"/>
                <w:szCs w:val="28"/>
              </w:rPr>
              <w:t xml:space="preserve"> a significant role in working with DAERA, key industry stakeholders, and members to deliver</w:t>
            </w:r>
            <w:r w:rsidR="006A787C">
              <w:rPr>
                <w:rFonts w:ascii="Arial" w:hAnsi="Arial" w:cs="Arial"/>
                <w:sz w:val="28"/>
                <w:szCs w:val="28"/>
              </w:rPr>
              <w:t xml:space="preserve"> DAERA’s </w:t>
            </w:r>
            <w:r w:rsidRPr="00501D47">
              <w:rPr>
                <w:rFonts w:ascii="Arial" w:hAnsi="Arial" w:cs="Arial"/>
                <w:sz w:val="28"/>
                <w:szCs w:val="28"/>
              </w:rPr>
              <w:t xml:space="preserve">strategic priorities, and futureproofing the future of agriculture and rural life in Northern Ireland. The </w:t>
            </w:r>
            <w:r w:rsidR="00FC501B">
              <w:rPr>
                <w:rFonts w:ascii="Arial" w:hAnsi="Arial" w:cs="Arial"/>
                <w:sz w:val="28"/>
                <w:szCs w:val="28"/>
              </w:rPr>
              <w:t xml:space="preserve">working </w:t>
            </w:r>
            <w:r w:rsidRPr="00501D47">
              <w:rPr>
                <w:rFonts w:ascii="Arial" w:hAnsi="Arial" w:cs="Arial"/>
                <w:sz w:val="28"/>
                <w:szCs w:val="28"/>
              </w:rPr>
              <w:t>relationship</w:t>
            </w:r>
            <w:r w:rsidR="00FC501B">
              <w:rPr>
                <w:rFonts w:ascii="Arial" w:hAnsi="Arial" w:cs="Arial"/>
                <w:sz w:val="28"/>
                <w:szCs w:val="28"/>
              </w:rPr>
              <w:t xml:space="preserve"> is very effective</w:t>
            </w:r>
            <w:r w:rsidRPr="00501D47">
              <w:rPr>
                <w:rFonts w:ascii="Arial" w:hAnsi="Arial" w:cs="Arial"/>
                <w:sz w:val="28"/>
                <w:szCs w:val="28"/>
              </w:rPr>
              <w:t xml:space="preserve"> as the YFCU can react quickly to support Government in relation to short term needs and the achievement targets while also supporting longer term Government strategy.</w:t>
            </w:r>
          </w:p>
          <w:p w14:paraId="62F66A1A" w14:textId="77777777" w:rsidR="00501D47" w:rsidRPr="00501D47" w:rsidRDefault="00501D47" w:rsidP="006A787C">
            <w:pPr>
              <w:widowControl w:val="0"/>
              <w:spacing w:before="20" w:line="360" w:lineRule="auto"/>
              <w:ind w:left="22"/>
              <w:jc w:val="both"/>
              <w:rPr>
                <w:rFonts w:ascii="Arial" w:hAnsi="Arial" w:cs="Arial"/>
                <w:sz w:val="28"/>
                <w:szCs w:val="28"/>
              </w:rPr>
            </w:pPr>
          </w:p>
          <w:p w14:paraId="0DF01701" w14:textId="1C28730D" w:rsidR="00501D47" w:rsidRPr="00501D47" w:rsidRDefault="00501D47" w:rsidP="00DE727B">
            <w:pPr>
              <w:widowControl w:val="0"/>
              <w:spacing w:before="20" w:line="360" w:lineRule="auto"/>
              <w:ind w:left="22"/>
              <w:jc w:val="both"/>
              <w:rPr>
                <w:rFonts w:ascii="Arial" w:hAnsi="Arial" w:cs="Arial"/>
                <w:sz w:val="28"/>
                <w:szCs w:val="28"/>
              </w:rPr>
            </w:pPr>
            <w:r w:rsidRPr="00501D47">
              <w:rPr>
                <w:rFonts w:ascii="Arial" w:hAnsi="Arial" w:cs="Arial"/>
                <w:sz w:val="28"/>
                <w:szCs w:val="28"/>
              </w:rPr>
              <w:t>Green Growth Strategy</w:t>
            </w:r>
            <w:r w:rsidR="00DE727B">
              <w:rPr>
                <w:rFonts w:ascii="Arial" w:hAnsi="Arial" w:cs="Arial"/>
                <w:sz w:val="28"/>
                <w:szCs w:val="28"/>
              </w:rPr>
              <w:t xml:space="preserve"> - </w:t>
            </w:r>
            <w:r w:rsidRPr="00501D47">
              <w:rPr>
                <w:rFonts w:ascii="Arial" w:hAnsi="Arial" w:cs="Arial"/>
                <w:sz w:val="28"/>
                <w:szCs w:val="28"/>
              </w:rPr>
              <w:t xml:space="preserve">Green Growth is about working together to value our environmental </w:t>
            </w:r>
            <w:r w:rsidR="003D2BD9" w:rsidRPr="00501D47">
              <w:rPr>
                <w:rFonts w:ascii="Arial" w:hAnsi="Arial" w:cs="Arial"/>
                <w:sz w:val="28"/>
                <w:szCs w:val="28"/>
              </w:rPr>
              <w:t>assets,</w:t>
            </w:r>
            <w:r w:rsidRPr="00501D47">
              <w:rPr>
                <w:rFonts w:ascii="Arial" w:hAnsi="Arial" w:cs="Arial"/>
                <w:sz w:val="28"/>
                <w:szCs w:val="28"/>
              </w:rPr>
              <w:t xml:space="preserve"> growing those assets and in so doing, growing our economy. By committing to this proposed programme of work 2024</w:t>
            </w:r>
            <w:r w:rsidR="00CA3408">
              <w:rPr>
                <w:rFonts w:ascii="Arial" w:hAnsi="Arial" w:cs="Arial"/>
                <w:sz w:val="28"/>
                <w:szCs w:val="28"/>
              </w:rPr>
              <w:t>-</w:t>
            </w:r>
            <w:r w:rsidRPr="00501D47">
              <w:rPr>
                <w:rFonts w:ascii="Arial" w:hAnsi="Arial" w:cs="Arial"/>
                <w:sz w:val="28"/>
                <w:szCs w:val="28"/>
              </w:rPr>
              <w:t>2027, YFCU would be supporting the co-designed ‘route map’ to achieve climate action, environmental improvement and sustainable economic and social growth. Through educational delivery, collaboration with industry partners, government and young people, YFCU will play a key role in ensuring the education and information is shared amongst the younger and future generations of farmers in Northern Ireland.</w:t>
            </w:r>
          </w:p>
          <w:p w14:paraId="4EAF4A1E" w14:textId="77777777" w:rsidR="00501D47" w:rsidRPr="00501D47" w:rsidRDefault="00501D47" w:rsidP="006A787C">
            <w:pPr>
              <w:widowControl w:val="0"/>
              <w:spacing w:before="20" w:line="360" w:lineRule="auto"/>
              <w:ind w:left="22"/>
              <w:jc w:val="both"/>
              <w:rPr>
                <w:rFonts w:ascii="Arial" w:hAnsi="Arial" w:cs="Arial"/>
                <w:sz w:val="28"/>
                <w:szCs w:val="28"/>
              </w:rPr>
            </w:pPr>
          </w:p>
          <w:p w14:paraId="7F81B233" w14:textId="0B66B712" w:rsidR="00501D47" w:rsidRPr="00501D47" w:rsidRDefault="00501D47" w:rsidP="00CA3408">
            <w:pPr>
              <w:widowControl w:val="0"/>
              <w:spacing w:before="20" w:line="360" w:lineRule="auto"/>
              <w:ind w:left="22"/>
              <w:jc w:val="both"/>
              <w:rPr>
                <w:rFonts w:ascii="Arial" w:hAnsi="Arial" w:cs="Arial"/>
                <w:sz w:val="28"/>
                <w:szCs w:val="28"/>
              </w:rPr>
            </w:pPr>
            <w:r w:rsidRPr="00501D47">
              <w:rPr>
                <w:rFonts w:ascii="Arial" w:hAnsi="Arial" w:cs="Arial"/>
                <w:sz w:val="28"/>
                <w:szCs w:val="28"/>
              </w:rPr>
              <w:t>Programme for Government 2021-26</w:t>
            </w:r>
            <w:r w:rsidR="00DE727B">
              <w:rPr>
                <w:rFonts w:ascii="Arial" w:hAnsi="Arial" w:cs="Arial"/>
                <w:sz w:val="28"/>
                <w:szCs w:val="28"/>
              </w:rPr>
              <w:t xml:space="preserve"> - </w:t>
            </w:r>
            <w:r w:rsidRPr="00501D47">
              <w:rPr>
                <w:rFonts w:ascii="Arial" w:hAnsi="Arial" w:cs="Arial"/>
                <w:sz w:val="28"/>
                <w:szCs w:val="28"/>
              </w:rPr>
              <w:t xml:space="preserve">The work identified in this proposal clearly fits within </w:t>
            </w:r>
            <w:r w:rsidR="00CC600A">
              <w:rPr>
                <w:rFonts w:ascii="Arial" w:hAnsi="Arial" w:cs="Arial"/>
                <w:sz w:val="28"/>
                <w:szCs w:val="28"/>
              </w:rPr>
              <w:t xml:space="preserve">expected </w:t>
            </w:r>
            <w:r w:rsidRPr="00501D47">
              <w:rPr>
                <w:rFonts w:ascii="Arial" w:hAnsi="Arial" w:cs="Arial"/>
                <w:sz w:val="28"/>
                <w:szCs w:val="28"/>
              </w:rPr>
              <w:t>PfG action</w:t>
            </w:r>
            <w:r w:rsidR="00CA3408">
              <w:rPr>
                <w:rFonts w:ascii="Arial" w:hAnsi="Arial" w:cs="Arial"/>
                <w:sz w:val="28"/>
                <w:szCs w:val="28"/>
              </w:rPr>
              <w:t>s and t</w:t>
            </w:r>
            <w:r w:rsidRPr="00501D47">
              <w:rPr>
                <w:rFonts w:ascii="Arial" w:hAnsi="Arial" w:cs="Arial"/>
                <w:sz w:val="28"/>
                <w:szCs w:val="28"/>
              </w:rPr>
              <w:t xml:space="preserve">wo </w:t>
            </w:r>
            <w:r w:rsidR="00CA3408">
              <w:rPr>
                <w:rFonts w:ascii="Arial" w:hAnsi="Arial" w:cs="Arial"/>
                <w:sz w:val="28"/>
                <w:szCs w:val="28"/>
              </w:rPr>
              <w:t xml:space="preserve">DAERA </w:t>
            </w:r>
            <w:r w:rsidRPr="00501D47">
              <w:rPr>
                <w:rFonts w:ascii="Arial" w:hAnsi="Arial" w:cs="Arial"/>
                <w:sz w:val="28"/>
                <w:szCs w:val="28"/>
              </w:rPr>
              <w:t>priority areas</w:t>
            </w:r>
            <w:r w:rsidR="00CA3408">
              <w:rPr>
                <w:rFonts w:ascii="Arial" w:hAnsi="Arial" w:cs="Arial"/>
                <w:sz w:val="28"/>
                <w:szCs w:val="28"/>
              </w:rPr>
              <w:t xml:space="preserve"> (S</w:t>
            </w:r>
            <w:r w:rsidRPr="00501D47">
              <w:rPr>
                <w:rFonts w:ascii="Arial" w:hAnsi="Arial" w:cs="Arial"/>
                <w:sz w:val="28"/>
                <w:szCs w:val="28"/>
              </w:rPr>
              <w:t>kills and Attainment</w:t>
            </w:r>
            <w:r w:rsidR="00CA3408">
              <w:rPr>
                <w:rFonts w:ascii="Arial" w:hAnsi="Arial" w:cs="Arial"/>
                <w:sz w:val="28"/>
                <w:szCs w:val="28"/>
              </w:rPr>
              <w:t xml:space="preserve"> </w:t>
            </w:r>
            <w:r w:rsidRPr="00501D47">
              <w:rPr>
                <w:rFonts w:ascii="Arial" w:hAnsi="Arial" w:cs="Arial"/>
                <w:sz w:val="28"/>
                <w:szCs w:val="28"/>
              </w:rPr>
              <w:t>and</w:t>
            </w:r>
            <w:r w:rsidR="00CA3408">
              <w:rPr>
                <w:rFonts w:ascii="Arial" w:hAnsi="Arial" w:cs="Arial"/>
                <w:sz w:val="28"/>
                <w:szCs w:val="28"/>
              </w:rPr>
              <w:t xml:space="preserve"> </w:t>
            </w:r>
            <w:r w:rsidRPr="00501D47">
              <w:rPr>
                <w:rFonts w:ascii="Arial" w:hAnsi="Arial" w:cs="Arial"/>
                <w:sz w:val="28"/>
                <w:szCs w:val="28"/>
              </w:rPr>
              <w:t>Capability and Resilience</w:t>
            </w:r>
            <w:r w:rsidR="00CA3408">
              <w:rPr>
                <w:rFonts w:ascii="Arial" w:hAnsi="Arial" w:cs="Arial"/>
                <w:sz w:val="28"/>
                <w:szCs w:val="28"/>
              </w:rPr>
              <w:t>)</w:t>
            </w:r>
            <w:r w:rsidRPr="00501D47">
              <w:rPr>
                <w:rFonts w:ascii="Arial" w:hAnsi="Arial" w:cs="Arial"/>
                <w:sz w:val="28"/>
                <w:szCs w:val="28"/>
              </w:rPr>
              <w:t>.</w:t>
            </w:r>
          </w:p>
          <w:p w14:paraId="7F49A9A2" w14:textId="77777777" w:rsidR="00501D47" w:rsidRPr="00501D47" w:rsidRDefault="00501D47" w:rsidP="00CA3408">
            <w:pPr>
              <w:widowControl w:val="0"/>
              <w:spacing w:before="20" w:line="360" w:lineRule="auto"/>
              <w:jc w:val="both"/>
              <w:rPr>
                <w:rFonts w:ascii="Arial" w:hAnsi="Arial" w:cs="Arial"/>
                <w:sz w:val="28"/>
                <w:szCs w:val="28"/>
              </w:rPr>
            </w:pPr>
          </w:p>
          <w:p w14:paraId="69D33A6F" w14:textId="0A7D119A" w:rsidR="009731DB" w:rsidRDefault="00501D47" w:rsidP="00DE727B">
            <w:pPr>
              <w:widowControl w:val="0"/>
              <w:spacing w:before="20" w:line="360" w:lineRule="auto"/>
              <w:ind w:left="22"/>
              <w:jc w:val="both"/>
              <w:rPr>
                <w:rFonts w:ascii="Arial" w:hAnsi="Arial" w:cs="Arial"/>
                <w:color w:val="000000" w:themeColor="text1"/>
                <w:sz w:val="28"/>
                <w:szCs w:val="28"/>
              </w:rPr>
            </w:pPr>
            <w:r w:rsidRPr="00501D47">
              <w:rPr>
                <w:rFonts w:ascii="Arial" w:hAnsi="Arial" w:cs="Arial"/>
                <w:sz w:val="28"/>
                <w:szCs w:val="28"/>
              </w:rPr>
              <w:t>Children and Young People’s action plan 2020-30</w:t>
            </w:r>
            <w:r w:rsidR="00DE727B">
              <w:rPr>
                <w:rFonts w:ascii="Arial" w:hAnsi="Arial" w:cs="Arial"/>
                <w:sz w:val="28"/>
                <w:szCs w:val="28"/>
              </w:rPr>
              <w:t xml:space="preserve"> - </w:t>
            </w:r>
            <w:r w:rsidRPr="00501D47">
              <w:rPr>
                <w:rFonts w:ascii="Arial" w:hAnsi="Arial" w:cs="Arial"/>
                <w:sz w:val="28"/>
                <w:szCs w:val="28"/>
              </w:rPr>
              <w:t xml:space="preserve">The Children and Young Peoples’ Strategy is structured around eight Action Areas, all of which impact on the lives of young </w:t>
            </w:r>
            <w:r w:rsidR="00DE727B" w:rsidRPr="00501D47">
              <w:rPr>
                <w:rFonts w:ascii="Arial" w:hAnsi="Arial" w:cs="Arial"/>
                <w:sz w:val="28"/>
                <w:szCs w:val="28"/>
              </w:rPr>
              <w:t>people.</w:t>
            </w:r>
            <w:r w:rsidR="00DE727B" w:rsidRPr="00DE727B">
              <w:rPr>
                <w:rFonts w:ascii="Arial" w:hAnsi="Arial" w:cs="Arial"/>
                <w:color w:val="000000" w:themeColor="text1"/>
                <w:sz w:val="28"/>
                <w:szCs w:val="28"/>
              </w:rPr>
              <w:t xml:space="preserve"> The</w:t>
            </w:r>
            <w:r w:rsidR="00CA3408">
              <w:rPr>
                <w:rFonts w:ascii="Arial" w:hAnsi="Arial" w:cs="Arial"/>
                <w:color w:val="000000" w:themeColor="text1"/>
                <w:sz w:val="28"/>
                <w:szCs w:val="28"/>
              </w:rPr>
              <w:t xml:space="preserve"> </w:t>
            </w:r>
            <w:r w:rsidR="009731DB" w:rsidRPr="00DE727B">
              <w:rPr>
                <w:rFonts w:ascii="Arial" w:hAnsi="Arial" w:cs="Arial"/>
                <w:color w:val="000000" w:themeColor="text1"/>
                <w:sz w:val="28"/>
                <w:szCs w:val="28"/>
              </w:rPr>
              <w:t xml:space="preserve">YFCU’s activities include agricultural </w:t>
            </w:r>
            <w:r w:rsidR="009731DB" w:rsidRPr="00DE727B">
              <w:rPr>
                <w:rFonts w:ascii="Arial" w:hAnsi="Arial" w:cs="Arial"/>
                <w:color w:val="000000" w:themeColor="text1"/>
                <w:sz w:val="28"/>
                <w:szCs w:val="28"/>
              </w:rPr>
              <w:lastRenderedPageBreak/>
              <w:t xml:space="preserve">education/training and promotion of initiatives to support continuing personal and leadership development of children and young people living in rural areas. </w:t>
            </w:r>
          </w:p>
          <w:p w14:paraId="1C1A0608" w14:textId="77777777" w:rsidR="00CA3408" w:rsidRPr="00DE727B" w:rsidRDefault="00CA3408" w:rsidP="00DE727B">
            <w:pPr>
              <w:widowControl w:val="0"/>
              <w:spacing w:before="20" w:line="360" w:lineRule="auto"/>
              <w:ind w:left="22"/>
              <w:jc w:val="both"/>
              <w:rPr>
                <w:rFonts w:ascii="Arial" w:hAnsi="Arial" w:cs="Arial"/>
                <w:sz w:val="28"/>
                <w:szCs w:val="28"/>
              </w:rPr>
            </w:pPr>
          </w:p>
          <w:p w14:paraId="67759607" w14:textId="37250667" w:rsidR="009731DB" w:rsidRDefault="009731DB" w:rsidP="006A787C">
            <w:pPr>
              <w:pStyle w:val="DARDEqualityTextBold"/>
              <w:spacing w:before="20"/>
              <w:rPr>
                <w:b w:val="0"/>
                <w:color w:val="000000" w:themeColor="text1"/>
                <w:szCs w:val="28"/>
              </w:rPr>
            </w:pPr>
            <w:r w:rsidRPr="00D92DAE">
              <w:rPr>
                <w:b w:val="0"/>
                <w:color w:val="000000" w:themeColor="text1"/>
                <w:szCs w:val="28"/>
              </w:rPr>
              <w:t>The DAERA funding has supported personal development, agricultural education and training, the promotion of rural life and supports the NI Executive Children and Young Peoples Strategy 2020-2030. The legal basis lies in Section 12(b) of the Agriculture Act (NI) 1949.</w:t>
            </w:r>
          </w:p>
          <w:p w14:paraId="1215D757" w14:textId="77777777" w:rsidR="00DE727B" w:rsidRPr="00D92DAE" w:rsidRDefault="00DE727B" w:rsidP="006A787C">
            <w:pPr>
              <w:pStyle w:val="DARDEqualityTextBold"/>
              <w:spacing w:before="20"/>
              <w:rPr>
                <w:b w:val="0"/>
                <w:color w:val="000000" w:themeColor="text1"/>
                <w:szCs w:val="28"/>
              </w:rPr>
            </w:pPr>
          </w:p>
          <w:p w14:paraId="2509855A" w14:textId="6E27EA38" w:rsidR="009731DB" w:rsidRPr="00D92DAE" w:rsidRDefault="00E36BAD" w:rsidP="006A787C">
            <w:pPr>
              <w:pStyle w:val="DARDEqualityTextBold"/>
              <w:spacing w:before="20"/>
              <w:rPr>
                <w:b w:val="0"/>
                <w:color w:val="000000" w:themeColor="text1"/>
                <w:szCs w:val="28"/>
              </w:rPr>
            </w:pPr>
            <w:r>
              <w:rPr>
                <w:b w:val="0"/>
                <w:color w:val="000000" w:themeColor="text1"/>
                <w:szCs w:val="28"/>
              </w:rPr>
              <w:t>The business case for the f</w:t>
            </w:r>
            <w:r w:rsidR="009731DB" w:rsidRPr="00D92DAE">
              <w:rPr>
                <w:b w:val="0"/>
                <w:color w:val="000000" w:themeColor="text1"/>
                <w:szCs w:val="28"/>
              </w:rPr>
              <w:t xml:space="preserve">unding </w:t>
            </w:r>
            <w:r>
              <w:rPr>
                <w:b w:val="0"/>
                <w:color w:val="000000" w:themeColor="text1"/>
                <w:szCs w:val="28"/>
              </w:rPr>
              <w:t>has identified the total cost of the project is</w:t>
            </w:r>
            <w:r w:rsidR="00416601">
              <w:rPr>
                <w:b w:val="0"/>
                <w:color w:val="000000" w:themeColor="text1"/>
                <w:szCs w:val="28"/>
              </w:rPr>
              <w:t xml:space="preserve"> </w:t>
            </w:r>
            <w:r w:rsidR="009731DB" w:rsidRPr="00D92DAE">
              <w:rPr>
                <w:b w:val="0"/>
                <w:color w:val="000000" w:themeColor="text1"/>
                <w:szCs w:val="28"/>
              </w:rPr>
              <w:t xml:space="preserve">£393,527 for the </w:t>
            </w:r>
            <w:r w:rsidR="00D0159E" w:rsidRPr="00D92DAE">
              <w:rPr>
                <w:b w:val="0"/>
                <w:color w:val="000000" w:themeColor="text1"/>
                <w:szCs w:val="28"/>
              </w:rPr>
              <w:t>three-year</w:t>
            </w:r>
            <w:r w:rsidR="009731DB" w:rsidRPr="00D92DAE">
              <w:rPr>
                <w:b w:val="0"/>
                <w:color w:val="000000" w:themeColor="text1"/>
                <w:szCs w:val="28"/>
              </w:rPr>
              <w:t xml:space="preserve"> period (1 </w:t>
            </w:r>
            <w:r w:rsidR="009731DB" w:rsidRPr="00E36BAD">
              <w:rPr>
                <w:b w:val="0"/>
                <w:color w:val="000000" w:themeColor="text1"/>
                <w:szCs w:val="28"/>
              </w:rPr>
              <w:t>April</w:t>
            </w:r>
            <w:r w:rsidR="009731DB" w:rsidRPr="00D92DAE">
              <w:rPr>
                <w:b w:val="0"/>
                <w:color w:val="000000" w:themeColor="text1"/>
                <w:szCs w:val="28"/>
              </w:rPr>
              <w:t xml:space="preserve"> 2024 </w:t>
            </w:r>
            <w:r w:rsidR="00D0159E">
              <w:rPr>
                <w:b w:val="0"/>
                <w:color w:val="000000" w:themeColor="text1"/>
                <w:szCs w:val="28"/>
              </w:rPr>
              <w:t>-</w:t>
            </w:r>
            <w:r w:rsidR="009731DB" w:rsidRPr="00D92DAE">
              <w:rPr>
                <w:b w:val="0"/>
                <w:color w:val="000000" w:themeColor="text1"/>
                <w:szCs w:val="28"/>
              </w:rPr>
              <w:t xml:space="preserve"> 31 March 2027) - £125,597 Year 1, £131,312 Year 2 and £136,618 in Year 3.</w:t>
            </w:r>
          </w:p>
          <w:p w14:paraId="5AD5B674" w14:textId="535622BA" w:rsidR="00F465EC" w:rsidRPr="00F465EC" w:rsidRDefault="00F465EC" w:rsidP="00141E93">
            <w:pPr>
              <w:pStyle w:val="DARDEqualityTextBold"/>
              <w:spacing w:before="20"/>
            </w:pPr>
          </w:p>
        </w:tc>
      </w:tr>
    </w:tbl>
    <w:p w14:paraId="10233BF1" w14:textId="77777777" w:rsidR="00071BB0" w:rsidRDefault="00071BB0" w:rsidP="00141E93">
      <w:pPr>
        <w:pStyle w:val="DAERABodyText14pt"/>
      </w:pPr>
    </w:p>
    <w:p w14:paraId="10674C56" w14:textId="77777777" w:rsidR="00F465EC" w:rsidRPr="00F465EC" w:rsidRDefault="00F465EC" w:rsidP="00141E93">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69BACEC7" w14:textId="77777777" w:rsidR="00464C19" w:rsidRPr="00D92DAE" w:rsidRDefault="00464C19" w:rsidP="00141E93">
            <w:pPr>
              <w:pStyle w:val="DARDEqualityTextBold"/>
              <w:spacing w:before="20"/>
              <w:rPr>
                <w:b w:val="0"/>
                <w:color w:val="000000" w:themeColor="text1"/>
                <w:szCs w:val="28"/>
              </w:rPr>
            </w:pPr>
            <w:r w:rsidRPr="00D92DAE">
              <w:rPr>
                <w:b w:val="0"/>
                <w:color w:val="000000" w:themeColor="text1"/>
                <w:szCs w:val="28"/>
              </w:rPr>
              <w:t>This funding is for the YFCU which is a</w:t>
            </w:r>
            <w:r w:rsidRPr="00D92DAE">
              <w:rPr>
                <w:color w:val="000000" w:themeColor="text1"/>
                <w:szCs w:val="28"/>
              </w:rPr>
              <w:t xml:space="preserve"> </w:t>
            </w:r>
            <w:r w:rsidRPr="00D92DAE">
              <w:rPr>
                <w:b w:val="0"/>
                <w:color w:val="000000" w:themeColor="text1"/>
                <w:szCs w:val="28"/>
              </w:rPr>
              <w:t xml:space="preserve">unique, local organisation, open to all young people who have a keen interest in the countryside. It is the leading representative group for young people in agriculture and rural communities in NI. It offers a varied programme of activities for young people including training, personal development travel and exchange opportunities. It welcomes members from all communities in both urban and rural areas and is committed to attracting new members from a diverse range of backgrounds. </w:t>
            </w:r>
          </w:p>
          <w:p w14:paraId="3E9BA6D9" w14:textId="77777777" w:rsidR="00464C19" w:rsidRPr="00D92DAE" w:rsidRDefault="00464C19" w:rsidP="00141E93">
            <w:pPr>
              <w:pStyle w:val="DARDEqualityTextBold"/>
              <w:spacing w:before="20"/>
              <w:rPr>
                <w:b w:val="0"/>
                <w:color w:val="000000" w:themeColor="text1"/>
                <w:szCs w:val="28"/>
              </w:rPr>
            </w:pPr>
            <w:r w:rsidRPr="00D92DAE">
              <w:rPr>
                <w:b w:val="0"/>
                <w:color w:val="000000" w:themeColor="text1"/>
                <w:szCs w:val="28"/>
              </w:rPr>
              <w:t>The YFCU funds itself from a number of sources including membership contributions, grants (DAERA, Education Authority), sponsorship and donations and income from activities, events, competitions and visits.</w:t>
            </w:r>
          </w:p>
          <w:p w14:paraId="745CA4A7" w14:textId="6D280640" w:rsidR="00464C19" w:rsidRPr="00D92DAE" w:rsidRDefault="00464C19" w:rsidP="00141E93">
            <w:pPr>
              <w:pStyle w:val="DARDEqualityTextBold"/>
              <w:spacing w:before="20"/>
              <w:rPr>
                <w:b w:val="0"/>
                <w:color w:val="000000" w:themeColor="text1"/>
                <w:szCs w:val="28"/>
              </w:rPr>
            </w:pPr>
            <w:r w:rsidRPr="00D92DAE">
              <w:rPr>
                <w:b w:val="0"/>
                <w:color w:val="000000" w:themeColor="text1"/>
                <w:szCs w:val="28"/>
              </w:rPr>
              <w:t>The YFCU was established by the Ulster Farmers</w:t>
            </w:r>
            <w:r w:rsidR="00387BF9">
              <w:rPr>
                <w:b w:val="0"/>
                <w:color w:val="000000" w:themeColor="text1"/>
                <w:szCs w:val="28"/>
              </w:rPr>
              <w:t>’</w:t>
            </w:r>
            <w:r w:rsidRPr="00D92DAE">
              <w:rPr>
                <w:b w:val="0"/>
                <w:color w:val="000000" w:themeColor="text1"/>
                <w:szCs w:val="28"/>
              </w:rPr>
              <w:t xml:space="preserve"> Union and the Ministry of Agriculture in 1934.      </w:t>
            </w:r>
          </w:p>
          <w:p w14:paraId="0AD6BD79" w14:textId="431E2E5E" w:rsidR="00F465EC" w:rsidRPr="00F465EC" w:rsidRDefault="00464C19" w:rsidP="00141E93">
            <w:pPr>
              <w:pStyle w:val="DARDEqualityTextBold"/>
              <w:spacing w:before="20"/>
            </w:pPr>
            <w:r w:rsidRPr="00D92DAE">
              <w:rPr>
                <w:b w:val="0"/>
                <w:color w:val="000000" w:themeColor="text1"/>
                <w:szCs w:val="28"/>
              </w:rPr>
              <w:lastRenderedPageBreak/>
              <w:t>Since it is open and inclusive to everyone aged 12 - 30, it is unlikely that there will be any adverse impacts on human rights.</w:t>
            </w:r>
            <w:r w:rsidR="006A787C">
              <w:rPr>
                <w:b w:val="0"/>
                <w:color w:val="000000" w:themeColor="text1"/>
                <w:szCs w:val="28"/>
              </w:rPr>
              <w:t xml:space="preserve"> It currently has 3,500 members across 51 clubs in all six counties of NI. </w:t>
            </w:r>
          </w:p>
        </w:tc>
      </w:tr>
    </w:tbl>
    <w:p w14:paraId="7ADA419D" w14:textId="77777777" w:rsidR="00071BB0" w:rsidRDefault="00071BB0"/>
    <w:p w14:paraId="22141BB3" w14:textId="77777777" w:rsidR="00071BB0" w:rsidRDefault="00071BB0"/>
    <w:p w14:paraId="07047359" w14:textId="0B91CB15" w:rsidR="006060C3" w:rsidRDefault="00F465EC" w:rsidP="00141E93">
      <w:pPr>
        <w:pStyle w:val="DAERABodyText14pt"/>
        <w:rPr>
          <w:b/>
          <w:bCs/>
        </w:rPr>
      </w:pPr>
      <w:r w:rsidRPr="00F465EC">
        <w:rPr>
          <w:b/>
          <w:bCs/>
        </w:rPr>
        <w:t>Are there any Section 75 categories which might be expected to benefit from the intended policy?</w:t>
      </w:r>
      <w:r w:rsidR="006060C3">
        <w:rPr>
          <w:b/>
          <w:bCs/>
        </w:rPr>
        <w:t xml:space="preserve">     </w:t>
      </w:r>
      <w:r w:rsidR="00464C19">
        <w:rPr>
          <w:b/>
          <w:bCs/>
        </w:rPr>
        <w:fldChar w:fldCharType="begin">
          <w:ffData>
            <w:name w:val=""/>
            <w:enabled/>
            <w:calcOnExit w:val="0"/>
            <w:checkBox>
              <w:sizeAuto/>
              <w:default w:val="1"/>
            </w:checkBox>
          </w:ffData>
        </w:fldChar>
      </w:r>
      <w:r w:rsidR="00464C19">
        <w:rPr>
          <w:b/>
          <w:bCs/>
        </w:rPr>
        <w:instrText xml:space="preserve"> FORMCHECKBOX </w:instrText>
      </w:r>
      <w:r w:rsidR="00A7717F">
        <w:rPr>
          <w:b/>
          <w:bCs/>
        </w:rPr>
      </w:r>
      <w:r w:rsidR="00A7717F">
        <w:rPr>
          <w:b/>
          <w:bCs/>
        </w:rPr>
        <w:fldChar w:fldCharType="separate"/>
      </w:r>
      <w:r w:rsidR="00464C19">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A7717F">
        <w:rPr>
          <w:b/>
          <w:bCs/>
        </w:rPr>
      </w:r>
      <w:r w:rsidR="00A7717F">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141E93">
      <w:pPr>
        <w:pStyle w:val="DAERABodyText14pt"/>
        <w:rPr>
          <w:b/>
          <w:bCs/>
        </w:rPr>
      </w:pPr>
    </w:p>
    <w:p w14:paraId="6AB20967" w14:textId="77777777" w:rsidR="00F465EC" w:rsidRDefault="00F465EC" w:rsidP="00141E93">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64E46A78" w:rsidR="00F465EC" w:rsidRPr="00F465EC" w:rsidRDefault="00464C19" w:rsidP="00141E93">
            <w:pPr>
              <w:spacing w:line="360" w:lineRule="auto"/>
            </w:pPr>
            <w:r w:rsidRPr="00D92DAE">
              <w:rPr>
                <w:rFonts w:ascii="Arial" w:hAnsi="Arial" w:cs="Arial"/>
                <w:color w:val="000000" w:themeColor="text1"/>
                <w:sz w:val="28"/>
                <w:szCs w:val="28"/>
              </w:rPr>
              <w:t>Age – This is a youth organisation open to members from age 12 to 30. The age range allows young people to learn to mix with a wider age group than they would normally do in school or in other youth organisations</w:t>
            </w:r>
            <w:r w:rsidR="003D2BD9">
              <w:rPr>
                <w:rFonts w:ascii="Arial" w:hAnsi="Arial" w:cs="Arial"/>
                <w:color w:val="000000" w:themeColor="text1"/>
                <w:sz w:val="28"/>
                <w:szCs w:val="28"/>
              </w:rPr>
              <w:t>.</w:t>
            </w:r>
            <w:r w:rsidRPr="00D92DAE">
              <w:rPr>
                <w:rFonts w:ascii="Arial" w:hAnsi="Arial" w:cs="Arial"/>
                <w:color w:val="000000" w:themeColor="text1"/>
                <w:sz w:val="28"/>
                <w:szCs w:val="28"/>
              </w:rPr>
              <w:t xml:space="preserve"> It is the leading youth group in agricultural and rural communities. Support to the YFCU is helping to alleviate rural isolation for young people and build community capacity.</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1D94E498" w:rsidR="00F465EC" w:rsidRPr="00F465EC" w:rsidRDefault="00464C19" w:rsidP="003F41DB">
            <w:pPr>
              <w:pStyle w:val="DAERABodyText14pt"/>
            </w:pPr>
            <w:r w:rsidRPr="00D92DAE">
              <w:rPr>
                <w:rFonts w:cs="Arial"/>
                <w:color w:val="000000" w:themeColor="text1"/>
              </w:rPr>
              <w:t>Agri-Food &amp; Corporate Support Branch</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6067346E" w:rsidR="00F465EC" w:rsidRPr="00F465EC" w:rsidRDefault="00464C19" w:rsidP="003F41DB">
            <w:pPr>
              <w:pStyle w:val="DAERABodyText14pt"/>
            </w:pPr>
            <w:r w:rsidRPr="00D92DAE">
              <w:rPr>
                <w:rFonts w:cs="Arial"/>
                <w:color w:val="000000" w:themeColor="text1"/>
              </w:rPr>
              <w:t>Agri-Food &amp; Corporate Support Branch</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507DF53C"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464C19">
        <w:rPr>
          <w:b/>
          <w:bCs/>
        </w:rPr>
        <w:fldChar w:fldCharType="begin">
          <w:ffData>
            <w:name w:val=""/>
            <w:enabled/>
            <w:calcOnExit w:val="0"/>
            <w:checkBox>
              <w:sizeAuto/>
              <w:default w:val="1"/>
            </w:checkBox>
          </w:ffData>
        </w:fldChar>
      </w:r>
      <w:r w:rsidR="00464C19">
        <w:rPr>
          <w:b/>
          <w:bCs/>
        </w:rPr>
        <w:instrText xml:space="preserve"> FORMCHECKBOX </w:instrText>
      </w:r>
      <w:r w:rsidR="00A7717F">
        <w:rPr>
          <w:b/>
          <w:bCs/>
        </w:rPr>
      </w:r>
      <w:r w:rsidR="00A7717F">
        <w:rPr>
          <w:b/>
          <w:bCs/>
        </w:rPr>
        <w:fldChar w:fldCharType="separate"/>
      </w:r>
      <w:r w:rsidR="00464C19">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A7717F">
        <w:rPr>
          <w:b/>
          <w:bCs/>
        </w:rPr>
      </w:r>
      <w:r w:rsidR="00A7717F">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lastRenderedPageBreak/>
        <w:t xml:space="preserve">If yes, are they (please </w:t>
      </w:r>
      <w:r w:rsidR="00CF20A5">
        <w:rPr>
          <w:b/>
          <w:bCs/>
        </w:rPr>
        <w:t>select</w:t>
      </w:r>
      <w:r w:rsidRPr="00F465EC">
        <w:rPr>
          <w:b/>
          <w:bCs/>
        </w:rPr>
        <w:t xml:space="preserve"> as appropriate)</w:t>
      </w:r>
    </w:p>
    <w:p w14:paraId="7301B462" w14:textId="0E2808B5"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464C19">
        <w:rPr>
          <w:b/>
          <w:bCs/>
        </w:rPr>
        <w:fldChar w:fldCharType="begin">
          <w:ffData>
            <w:name w:val="Check1"/>
            <w:enabled/>
            <w:calcOnExit w:val="0"/>
            <w:checkBox>
              <w:sizeAuto/>
              <w:default w:val="1"/>
            </w:checkBox>
          </w:ffData>
        </w:fldChar>
      </w:r>
      <w:bookmarkStart w:id="1" w:name="Check1"/>
      <w:r w:rsidR="00464C19">
        <w:rPr>
          <w:b/>
          <w:bCs/>
        </w:rPr>
        <w:instrText xml:space="preserve"> FORMCHECKBOX </w:instrText>
      </w:r>
      <w:r w:rsidR="00A7717F">
        <w:rPr>
          <w:b/>
          <w:bCs/>
        </w:rPr>
      </w:r>
      <w:r w:rsidR="00A7717F">
        <w:rPr>
          <w:b/>
          <w:bCs/>
        </w:rPr>
        <w:fldChar w:fldCharType="separate"/>
      </w:r>
      <w:r w:rsidR="00464C19">
        <w:rPr>
          <w:b/>
          <w:bCs/>
        </w:rPr>
        <w:fldChar w:fldCharType="end"/>
      </w:r>
      <w:bookmarkEnd w:id="1"/>
    </w:p>
    <w:p w14:paraId="67BCB69E" w14:textId="6BCBA74A" w:rsidR="00F465EC" w:rsidRPr="00F465EC" w:rsidRDefault="00F465EC" w:rsidP="00F465EC">
      <w:pPr>
        <w:pStyle w:val="DAERABodyText14pt"/>
        <w:rPr>
          <w:b/>
          <w:bCs/>
        </w:rPr>
      </w:pPr>
      <w:r w:rsidRPr="00F465EC">
        <w:rPr>
          <w:b/>
          <w:bCs/>
        </w:rPr>
        <w:t>Legislative</w:t>
      </w:r>
      <w:r w:rsidR="007948B9">
        <w:rPr>
          <w:b/>
          <w:bCs/>
        </w:rPr>
        <w:tab/>
      </w:r>
      <w:r w:rsidR="007948B9">
        <w:rPr>
          <w:b/>
          <w:bCs/>
        </w:rPr>
        <w:fldChar w:fldCharType="begin">
          <w:ffData>
            <w:name w:val="Check2"/>
            <w:enabled/>
            <w:calcOnExit w:val="0"/>
            <w:checkBox>
              <w:sizeAuto/>
              <w:default w:val="0"/>
            </w:checkBox>
          </w:ffData>
        </w:fldChar>
      </w:r>
      <w:bookmarkStart w:id="2" w:name="Check2"/>
      <w:r w:rsidR="007948B9">
        <w:rPr>
          <w:b/>
          <w:bCs/>
        </w:rPr>
        <w:instrText xml:space="preserve"> FORMCHECKBOX </w:instrText>
      </w:r>
      <w:r w:rsidR="00A7717F">
        <w:rPr>
          <w:b/>
          <w:bCs/>
        </w:rPr>
      </w:r>
      <w:r w:rsidR="00A7717F">
        <w:rPr>
          <w:b/>
          <w:bCs/>
        </w:rPr>
        <w:fldChar w:fldCharType="separate"/>
      </w:r>
      <w:r w:rsidR="007948B9">
        <w:rPr>
          <w:b/>
          <w:bCs/>
        </w:rPr>
        <w:fldChar w:fldCharType="end"/>
      </w:r>
      <w:bookmarkEnd w:id="2"/>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14A06F09" w:rsidR="00095279" w:rsidRDefault="00464C19" w:rsidP="00D92DAE">
            <w:pPr>
              <w:spacing w:line="360" w:lineRule="auto"/>
              <w:rPr>
                <w:b/>
                <w:bCs/>
              </w:rPr>
            </w:pPr>
            <w:r w:rsidRPr="00D92DAE">
              <w:rPr>
                <w:rFonts w:ascii="Arial" w:hAnsi="Arial" w:cs="Arial"/>
                <w:color w:val="000000" w:themeColor="text1"/>
                <w:sz w:val="28"/>
                <w:szCs w:val="28"/>
              </w:rPr>
              <w:t>The availability of DAERA funding contributes to this policy as it provides an opportunity for YFCU to deliver an agreed programme of work aligned to DAERA’s strategic priorities.</w:t>
            </w:r>
          </w:p>
        </w:tc>
      </w:tr>
    </w:tbl>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261A5DFE"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sidR="00464C19">
        <w:rPr>
          <w:b/>
          <w:bCs/>
        </w:rPr>
        <w:fldChar w:fldCharType="begin">
          <w:ffData>
            <w:name w:val=""/>
            <w:enabled/>
            <w:calcOnExit w:val="0"/>
            <w:checkBox>
              <w:sizeAuto/>
              <w:default w:val="1"/>
            </w:checkBox>
          </w:ffData>
        </w:fldChar>
      </w:r>
      <w:r w:rsidR="00464C19">
        <w:rPr>
          <w:b/>
          <w:bCs/>
        </w:rPr>
        <w:instrText xml:space="preserve"> FORMCHECKBOX </w:instrText>
      </w:r>
      <w:r w:rsidR="00A7717F">
        <w:rPr>
          <w:b/>
          <w:bCs/>
        </w:rPr>
      </w:r>
      <w:r w:rsidR="00A7717F">
        <w:rPr>
          <w:b/>
          <w:bCs/>
        </w:rPr>
        <w:fldChar w:fldCharType="separate"/>
      </w:r>
      <w:r w:rsidR="00464C19">
        <w:rPr>
          <w:b/>
          <w:bCs/>
        </w:rPr>
        <w:fldChar w:fldCharType="end"/>
      </w:r>
    </w:p>
    <w:p w14:paraId="3881B179" w14:textId="0D612CD5"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464C19">
        <w:rPr>
          <w:b/>
          <w:bCs/>
        </w:rPr>
        <w:fldChar w:fldCharType="begin">
          <w:ffData>
            <w:name w:val=""/>
            <w:enabled/>
            <w:calcOnExit w:val="0"/>
            <w:checkBox>
              <w:sizeAuto/>
              <w:default w:val="1"/>
            </w:checkBox>
          </w:ffData>
        </w:fldChar>
      </w:r>
      <w:r w:rsidR="00464C19">
        <w:rPr>
          <w:b/>
          <w:bCs/>
        </w:rPr>
        <w:instrText xml:space="preserve"> FORMCHECKBOX </w:instrText>
      </w:r>
      <w:r w:rsidR="00A7717F">
        <w:rPr>
          <w:b/>
          <w:bCs/>
        </w:rPr>
      </w:r>
      <w:r w:rsidR="00A7717F">
        <w:rPr>
          <w:b/>
          <w:bCs/>
        </w:rPr>
        <w:fldChar w:fldCharType="separate"/>
      </w:r>
      <w:r w:rsidR="00464C19">
        <w:rPr>
          <w:b/>
          <w:bCs/>
        </w:rPr>
        <w:fldChar w:fldCharType="end"/>
      </w:r>
    </w:p>
    <w:p w14:paraId="38C58796" w14:textId="2C384F32" w:rsidR="004B1E13" w:rsidRPr="004B1E13" w:rsidRDefault="004B1E13" w:rsidP="004B1E13">
      <w:pPr>
        <w:pStyle w:val="DAERABodyText14pt"/>
        <w:rPr>
          <w:b/>
          <w:bCs/>
        </w:rPr>
      </w:pPr>
      <w:r w:rsidRPr="004B1E13">
        <w:rPr>
          <w:b/>
          <w:bCs/>
        </w:rPr>
        <w:t>Other public sector organisations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A7717F">
        <w:rPr>
          <w:b/>
          <w:bCs/>
        </w:rPr>
      </w:r>
      <w:r w:rsidR="00A7717F">
        <w:rPr>
          <w:b/>
          <w:bCs/>
        </w:rPr>
        <w:fldChar w:fldCharType="separate"/>
      </w:r>
      <w:r>
        <w:rPr>
          <w:b/>
          <w:bCs/>
        </w:rPr>
        <w:fldChar w:fldCharType="end"/>
      </w:r>
    </w:p>
    <w:p w14:paraId="56A4ABFD" w14:textId="7CB347D6" w:rsidR="004B1E13" w:rsidRPr="004B1E13" w:rsidRDefault="004B1E13" w:rsidP="004B1E13">
      <w:pPr>
        <w:pStyle w:val="DAERABodyText14pt"/>
        <w:rPr>
          <w:b/>
          <w:bCs/>
        </w:rPr>
      </w:pPr>
      <w:r w:rsidRPr="004B1E13">
        <w:rPr>
          <w:b/>
          <w:bCs/>
        </w:rPr>
        <w:t>Voluntary/community/trade unions</w:t>
      </w:r>
      <w:r>
        <w:rPr>
          <w:b/>
          <w:bCs/>
        </w:rPr>
        <w:tab/>
      </w:r>
      <w:r w:rsidR="00464C19">
        <w:rPr>
          <w:b/>
          <w:bCs/>
        </w:rPr>
        <w:fldChar w:fldCharType="begin">
          <w:ffData>
            <w:name w:val=""/>
            <w:enabled/>
            <w:calcOnExit w:val="0"/>
            <w:checkBox>
              <w:sizeAuto/>
              <w:default w:val="1"/>
            </w:checkBox>
          </w:ffData>
        </w:fldChar>
      </w:r>
      <w:r w:rsidR="00464C19">
        <w:rPr>
          <w:b/>
          <w:bCs/>
        </w:rPr>
        <w:instrText xml:space="preserve"> FORMCHECKBOX </w:instrText>
      </w:r>
      <w:r w:rsidR="00A7717F">
        <w:rPr>
          <w:b/>
          <w:bCs/>
        </w:rPr>
      </w:r>
      <w:r w:rsidR="00A7717F">
        <w:rPr>
          <w:b/>
          <w:bCs/>
        </w:rPr>
        <w:fldChar w:fldCharType="separate"/>
      </w:r>
      <w:r w:rsidR="00464C19">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0A8F572F" w14:textId="44196106" w:rsidR="00464C19" w:rsidRPr="00D92DAE" w:rsidRDefault="00464C19" w:rsidP="00D92DAE">
            <w:pPr>
              <w:spacing w:line="360" w:lineRule="auto"/>
              <w:rPr>
                <w:rFonts w:ascii="Arial" w:hAnsi="Arial" w:cs="Arial"/>
                <w:color w:val="000000" w:themeColor="text1"/>
                <w:sz w:val="28"/>
                <w:szCs w:val="28"/>
              </w:rPr>
            </w:pPr>
            <w:r w:rsidRPr="00D92DAE">
              <w:rPr>
                <w:rFonts w:ascii="Arial" w:hAnsi="Arial" w:cs="Arial"/>
                <w:b/>
                <w:color w:val="000000" w:themeColor="text1"/>
                <w:sz w:val="28"/>
                <w:szCs w:val="28"/>
              </w:rPr>
              <w:t>Staff</w:t>
            </w:r>
            <w:r w:rsidRPr="00D92DAE">
              <w:rPr>
                <w:rFonts w:ascii="Arial" w:hAnsi="Arial" w:cs="Arial"/>
                <w:color w:val="000000" w:themeColor="text1"/>
                <w:sz w:val="28"/>
                <w:szCs w:val="28"/>
              </w:rPr>
              <w:t xml:space="preserve"> - Support provided within DAERA (Agri-</w:t>
            </w:r>
            <w:r w:rsidR="00387BF9">
              <w:rPr>
                <w:rFonts w:ascii="Arial" w:hAnsi="Arial" w:cs="Arial"/>
                <w:color w:val="000000" w:themeColor="text1"/>
                <w:sz w:val="28"/>
                <w:szCs w:val="28"/>
              </w:rPr>
              <w:t>F</w:t>
            </w:r>
            <w:r w:rsidRPr="00D92DAE">
              <w:rPr>
                <w:rFonts w:ascii="Arial" w:hAnsi="Arial" w:cs="Arial"/>
                <w:color w:val="000000" w:themeColor="text1"/>
                <w:sz w:val="28"/>
                <w:szCs w:val="28"/>
              </w:rPr>
              <w:t xml:space="preserve">ood &amp; Corporate Support Branch, </w:t>
            </w:r>
            <w:r w:rsidR="00387BF9">
              <w:rPr>
                <w:rFonts w:ascii="Arial" w:hAnsi="Arial" w:cs="Arial"/>
                <w:color w:val="000000" w:themeColor="text1"/>
                <w:sz w:val="28"/>
                <w:szCs w:val="28"/>
              </w:rPr>
              <w:t xml:space="preserve">CAFRE, </w:t>
            </w:r>
            <w:r w:rsidRPr="00D92DAE">
              <w:rPr>
                <w:rFonts w:ascii="Arial" w:hAnsi="Arial" w:cs="Arial"/>
                <w:color w:val="000000" w:themeColor="text1"/>
                <w:sz w:val="28"/>
                <w:szCs w:val="28"/>
              </w:rPr>
              <w:t>Veterinary Service and Animal Health Group</w:t>
            </w:r>
            <w:r w:rsidR="00387BF9">
              <w:rPr>
                <w:rFonts w:ascii="Arial" w:hAnsi="Arial" w:cs="Arial"/>
                <w:color w:val="000000" w:themeColor="text1"/>
                <w:sz w:val="28"/>
                <w:szCs w:val="28"/>
              </w:rPr>
              <w:t xml:space="preserve"> (VSAHG)</w:t>
            </w:r>
            <w:r w:rsidRPr="00D92DAE">
              <w:rPr>
                <w:rFonts w:ascii="Arial" w:hAnsi="Arial" w:cs="Arial"/>
                <w:color w:val="000000" w:themeColor="text1"/>
                <w:sz w:val="28"/>
                <w:szCs w:val="28"/>
              </w:rPr>
              <w:t>, NI</w:t>
            </w:r>
            <w:r w:rsidR="00387BF9">
              <w:rPr>
                <w:rFonts w:ascii="Arial" w:hAnsi="Arial" w:cs="Arial"/>
                <w:color w:val="000000" w:themeColor="text1"/>
                <w:sz w:val="28"/>
                <w:szCs w:val="28"/>
              </w:rPr>
              <w:t xml:space="preserve"> </w:t>
            </w:r>
            <w:r w:rsidRPr="00D92DAE">
              <w:rPr>
                <w:rFonts w:ascii="Arial" w:hAnsi="Arial" w:cs="Arial"/>
                <w:color w:val="000000" w:themeColor="text1"/>
                <w:sz w:val="28"/>
                <w:szCs w:val="28"/>
              </w:rPr>
              <w:t>E</w:t>
            </w:r>
            <w:r w:rsidR="00387BF9">
              <w:rPr>
                <w:rFonts w:ascii="Arial" w:hAnsi="Arial" w:cs="Arial"/>
                <w:color w:val="000000" w:themeColor="text1"/>
                <w:sz w:val="28"/>
                <w:szCs w:val="28"/>
              </w:rPr>
              <w:t>nvironment Agency (NIE</w:t>
            </w:r>
            <w:r w:rsidRPr="00D92DAE">
              <w:rPr>
                <w:rFonts w:ascii="Arial" w:hAnsi="Arial" w:cs="Arial"/>
                <w:color w:val="000000" w:themeColor="text1"/>
                <w:sz w:val="28"/>
                <w:szCs w:val="28"/>
              </w:rPr>
              <w:t>A</w:t>
            </w:r>
            <w:r w:rsidR="00387BF9">
              <w:rPr>
                <w:rFonts w:ascii="Arial" w:hAnsi="Arial" w:cs="Arial"/>
                <w:color w:val="000000" w:themeColor="text1"/>
                <w:sz w:val="28"/>
                <w:szCs w:val="28"/>
              </w:rPr>
              <w:t>)</w:t>
            </w:r>
            <w:r w:rsidRPr="00D92DAE">
              <w:rPr>
                <w:rFonts w:ascii="Arial" w:hAnsi="Arial" w:cs="Arial"/>
                <w:color w:val="000000" w:themeColor="text1"/>
                <w:sz w:val="28"/>
                <w:szCs w:val="28"/>
              </w:rPr>
              <w:t xml:space="preserve"> and </w:t>
            </w:r>
            <w:r w:rsidR="00387BF9">
              <w:rPr>
                <w:rFonts w:ascii="Arial" w:hAnsi="Arial" w:cs="Arial"/>
                <w:color w:val="000000" w:themeColor="text1"/>
                <w:sz w:val="28"/>
                <w:szCs w:val="28"/>
              </w:rPr>
              <w:t>Environment, Marine &amp; Fisheries Group (EMFG)</w:t>
            </w:r>
            <w:r w:rsidRPr="00D92DAE">
              <w:rPr>
                <w:rFonts w:ascii="Arial" w:hAnsi="Arial" w:cs="Arial"/>
                <w:color w:val="000000" w:themeColor="text1"/>
                <w:sz w:val="28"/>
                <w:szCs w:val="28"/>
              </w:rPr>
              <w:t>.</w:t>
            </w:r>
          </w:p>
          <w:p w14:paraId="66D8016D" w14:textId="737EF14B" w:rsidR="00464C19" w:rsidRPr="00D92DAE" w:rsidRDefault="00464C19" w:rsidP="00D92DAE">
            <w:pPr>
              <w:spacing w:line="360" w:lineRule="auto"/>
              <w:rPr>
                <w:rFonts w:ascii="Arial" w:hAnsi="Arial" w:cs="Arial"/>
                <w:color w:val="000000" w:themeColor="text1"/>
                <w:sz w:val="28"/>
                <w:szCs w:val="28"/>
              </w:rPr>
            </w:pPr>
            <w:r w:rsidRPr="00D92DAE">
              <w:rPr>
                <w:rFonts w:ascii="Arial" w:hAnsi="Arial" w:cs="Arial"/>
                <w:b/>
                <w:color w:val="000000" w:themeColor="text1"/>
                <w:sz w:val="28"/>
                <w:szCs w:val="28"/>
              </w:rPr>
              <w:t>Service Users</w:t>
            </w:r>
            <w:r w:rsidRPr="00D92DAE">
              <w:rPr>
                <w:rFonts w:ascii="Arial" w:hAnsi="Arial" w:cs="Arial"/>
                <w:color w:val="000000" w:themeColor="text1"/>
                <w:sz w:val="28"/>
                <w:szCs w:val="28"/>
              </w:rPr>
              <w:t xml:space="preserve"> - YFCU and its 3500 plus members are the main beneficiaries of the scheme.  Schools benefit from a well-established successful ‘Field to Fork’ programme. External delivery organisations, such as ‘Yellow Wellies’ will benefit from the funding being made available to develop and deliver new education and training programmes.</w:t>
            </w:r>
          </w:p>
          <w:p w14:paraId="5F7F78DD" w14:textId="0B980A12" w:rsidR="004B1E13" w:rsidRPr="00DC50B5" w:rsidRDefault="00464C19" w:rsidP="00D92DAE">
            <w:pPr>
              <w:spacing w:line="360" w:lineRule="auto"/>
            </w:pPr>
            <w:r w:rsidRPr="00D92DAE">
              <w:rPr>
                <w:rFonts w:ascii="Arial" w:hAnsi="Arial" w:cs="Arial"/>
                <w:b/>
                <w:color w:val="000000" w:themeColor="text1"/>
                <w:sz w:val="28"/>
                <w:szCs w:val="28"/>
              </w:rPr>
              <w:t>Rural community</w:t>
            </w:r>
            <w:r w:rsidRPr="00D92DAE">
              <w:rPr>
                <w:rFonts w:ascii="Arial" w:hAnsi="Arial" w:cs="Arial"/>
                <w:color w:val="000000" w:themeColor="text1"/>
                <w:sz w:val="28"/>
                <w:szCs w:val="28"/>
              </w:rPr>
              <w:t xml:space="preserve"> - a major contribution to the personal development and employability of thousands of young people in YFCU living in isolated areas of NI.</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lastRenderedPageBreak/>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22B9941B" w:rsidR="00DC50B5" w:rsidRPr="00DC50B5" w:rsidRDefault="00464C19" w:rsidP="00D92DAE">
            <w:pPr>
              <w:pStyle w:val="DAERABodyText14pt"/>
            </w:pPr>
            <w:r w:rsidRPr="00D92DAE">
              <w:rPr>
                <w:rFonts w:cs="Arial"/>
                <w:bCs/>
                <w:color w:val="000000" w:themeColor="text1"/>
              </w:rPr>
              <w:t>The Children &amp; Young Peoples’ Strategy 2020-2030 which aims to improve the wellbeing of children and young people, and to achieve positive, long lasting outcomes.</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04794759" w:rsidR="00DC50B5" w:rsidRPr="00DC50B5" w:rsidRDefault="00464C19" w:rsidP="00464C19">
            <w:r w:rsidRPr="00D92DAE">
              <w:rPr>
                <w:rFonts w:ascii="Arial" w:hAnsi="Arial" w:cs="Arial"/>
                <w:color w:val="000000" w:themeColor="text1"/>
                <w:sz w:val="28"/>
                <w:szCs w:val="28"/>
              </w:rPr>
              <w:t>Northern Ireland Executive</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3DED869B"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12492439" w14:textId="77777777" w:rsidR="00464C19" w:rsidRPr="00D92DAE" w:rsidRDefault="00464C19" w:rsidP="00464C19">
            <w:pPr>
              <w:spacing w:before="240" w:after="240"/>
              <w:rPr>
                <w:rFonts w:ascii="Arial" w:hAnsi="Arial" w:cs="Arial"/>
                <w:color w:val="000000" w:themeColor="text1"/>
                <w:sz w:val="28"/>
                <w:szCs w:val="28"/>
              </w:rPr>
            </w:pPr>
            <w:r w:rsidRPr="00D92DAE">
              <w:rPr>
                <w:rFonts w:ascii="Arial" w:hAnsi="Arial" w:cs="Arial"/>
                <w:color w:val="000000" w:themeColor="text1"/>
                <w:sz w:val="28"/>
                <w:szCs w:val="28"/>
              </w:rPr>
              <w:t>2021 Census of Northern Ireland</w:t>
            </w:r>
          </w:p>
          <w:p w14:paraId="1AFF53C2" w14:textId="77777777" w:rsidR="00464C19" w:rsidRPr="00D92DAE" w:rsidRDefault="00464C19" w:rsidP="00464C19">
            <w:pPr>
              <w:spacing w:before="240" w:after="240"/>
              <w:rPr>
                <w:rStyle w:val="Hyperlink"/>
                <w:rFonts w:ascii="Arial" w:hAnsi="Arial" w:cs="Arial"/>
                <w:color w:val="000000" w:themeColor="text1"/>
                <w:sz w:val="28"/>
                <w:szCs w:val="28"/>
                <w:u w:val="none"/>
              </w:rPr>
            </w:pPr>
            <w:r w:rsidRPr="00D92DAE">
              <w:rPr>
                <w:rStyle w:val="Hyperlink"/>
                <w:rFonts w:ascii="Arial" w:hAnsi="Arial" w:cs="Arial"/>
                <w:color w:val="000000" w:themeColor="text1"/>
                <w:sz w:val="28"/>
                <w:szCs w:val="28"/>
                <w:u w:val="none"/>
              </w:rPr>
              <w:t>2018 DAERA Equality Indicators Report</w:t>
            </w:r>
          </w:p>
          <w:p w14:paraId="503D0408" w14:textId="77777777" w:rsidR="00464C19" w:rsidRDefault="00464C19" w:rsidP="00464C19">
            <w:pPr>
              <w:spacing w:before="240" w:after="240"/>
              <w:rPr>
                <w:rStyle w:val="Hyperlink"/>
                <w:rFonts w:ascii="Arial" w:hAnsi="Arial" w:cs="Arial"/>
                <w:color w:val="000000" w:themeColor="text1"/>
                <w:sz w:val="28"/>
                <w:szCs w:val="28"/>
                <w:u w:val="none"/>
              </w:rPr>
            </w:pPr>
            <w:r w:rsidRPr="00D92DAE">
              <w:rPr>
                <w:rStyle w:val="Hyperlink"/>
                <w:rFonts w:ascii="Arial" w:hAnsi="Arial" w:cs="Arial"/>
                <w:color w:val="000000" w:themeColor="text1"/>
                <w:sz w:val="28"/>
                <w:szCs w:val="28"/>
                <w:u w:val="none"/>
              </w:rPr>
              <w:t>2018 Census of YFCU members</w:t>
            </w:r>
          </w:p>
          <w:p w14:paraId="0E81CA5A" w14:textId="13C80895" w:rsidR="0074065C" w:rsidRPr="00D0159E" w:rsidRDefault="00D0159E" w:rsidP="00464C19">
            <w:pPr>
              <w:spacing w:before="240" w:after="240"/>
              <w:rPr>
                <w:rStyle w:val="Hyperlink"/>
                <w:rFonts w:ascii="Arial" w:hAnsi="Arial" w:cs="Arial"/>
                <w:color w:val="000000" w:themeColor="text1"/>
                <w:sz w:val="28"/>
                <w:szCs w:val="28"/>
                <w:u w:val="none"/>
              </w:rPr>
            </w:pPr>
            <w:r w:rsidRPr="00D0159E">
              <w:rPr>
                <w:rStyle w:val="Hyperlink"/>
                <w:rFonts w:ascii="Arial" w:hAnsi="Arial" w:cs="Arial"/>
                <w:color w:val="000000" w:themeColor="text1"/>
                <w:sz w:val="28"/>
                <w:szCs w:val="28"/>
                <w:u w:val="none"/>
              </w:rPr>
              <w:t>YFCU Club Mapping vs NI Census Report</w:t>
            </w:r>
          </w:p>
          <w:p w14:paraId="4FD0767B" w14:textId="77777777" w:rsidR="00464C19" w:rsidRPr="00D92DAE" w:rsidRDefault="00464C19" w:rsidP="0074065C">
            <w:pPr>
              <w:spacing w:line="360" w:lineRule="auto"/>
              <w:rPr>
                <w:rFonts w:ascii="Arial" w:hAnsi="Arial" w:cs="Arial"/>
                <w:color w:val="000000" w:themeColor="text1"/>
                <w:sz w:val="28"/>
                <w:szCs w:val="28"/>
                <w:lang w:eastAsia="en-GB"/>
              </w:rPr>
            </w:pPr>
            <w:bookmarkStart w:id="3" w:name="_Hlk167446313"/>
            <w:r w:rsidRPr="00D92DAE">
              <w:rPr>
                <w:rFonts w:ascii="Arial" w:hAnsi="Arial" w:cs="Arial"/>
                <w:color w:val="000000" w:themeColor="text1"/>
                <w:sz w:val="28"/>
                <w:szCs w:val="28"/>
              </w:rPr>
              <w:lastRenderedPageBreak/>
              <w:t xml:space="preserve">The 2021 census shows 45.7% of the population in NI were Catholic, 43.48% were </w:t>
            </w:r>
            <w:r w:rsidRPr="00D92DAE">
              <w:rPr>
                <w:rFonts w:ascii="Arial" w:hAnsi="Arial" w:cs="Arial"/>
                <w:color w:val="000000" w:themeColor="text1"/>
                <w:sz w:val="28"/>
                <w:szCs w:val="28"/>
                <w:lang w:eastAsia="en-GB"/>
              </w:rPr>
              <w:t xml:space="preserve">Protestant and Other Christian (including Christian related) and 1.5% were other religions. </w:t>
            </w:r>
          </w:p>
          <w:p w14:paraId="3568FAD2" w14:textId="77777777" w:rsidR="00464C19" w:rsidRPr="0074065C" w:rsidRDefault="00464C19" w:rsidP="0074065C">
            <w:pPr>
              <w:spacing w:line="360" w:lineRule="auto"/>
              <w:rPr>
                <w:rFonts w:ascii="Arial" w:hAnsi="Arial" w:cs="Arial"/>
                <w:color w:val="000000" w:themeColor="text1"/>
                <w:sz w:val="28"/>
                <w:szCs w:val="28"/>
              </w:rPr>
            </w:pPr>
            <w:r w:rsidRPr="00D92DAE">
              <w:rPr>
                <w:rFonts w:ascii="Arial" w:hAnsi="Arial" w:cs="Arial"/>
                <w:color w:val="000000" w:themeColor="text1"/>
                <w:sz w:val="28"/>
                <w:szCs w:val="28"/>
              </w:rPr>
              <w:t xml:space="preserve">The 2018 DAERA report shows that just over two fifths (42%) of farmers in Northern Ireland were Catholic, with half (51%) stating their religion as Protestant or another Christian religion.  The remainder (6%) were of 'other' or no religion. Catholics were much more likely than Protestants to farm on very small farms, with 85% of Catholics farming small farms compared to 68% of Protestants, and only 2% having large farms compared to 10% of Protestant farmers. </w:t>
            </w:r>
            <w:r w:rsidRPr="00D92DAE">
              <w:rPr>
                <w:rStyle w:val="Hyperlink"/>
                <w:rFonts w:ascii="Arial" w:hAnsi="Arial" w:cs="Arial"/>
                <w:color w:val="000000" w:themeColor="text1"/>
                <w:sz w:val="28"/>
                <w:szCs w:val="28"/>
                <w:u w:val="none"/>
              </w:rPr>
              <w:t>Catholics predominate in the West, North-West and South of Northern Ireland.  Whereas in contrast, Protestants are heavily represented in the East, North-East and Greater Belfast areas.</w:t>
            </w:r>
            <w:r w:rsidRPr="00D92DAE">
              <w:rPr>
                <w:rFonts w:ascii="Arial" w:hAnsi="Arial" w:cs="Arial"/>
                <w:color w:val="000000" w:themeColor="text1"/>
                <w:sz w:val="28"/>
                <w:szCs w:val="28"/>
              </w:rPr>
              <w:t xml:space="preserve"> </w:t>
            </w:r>
          </w:p>
          <w:p w14:paraId="3272E9AB" w14:textId="77777777" w:rsidR="00DC50B5" w:rsidRDefault="00464C19"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The last available data on the religious make up of YFCU members is the 2018 census of YFCU members. This indicates the following breakdown on religious belief; Protestant 92.6%, Catholic 5.4% and none 2%.</w:t>
            </w:r>
            <w:bookmarkEnd w:id="3"/>
            <w:r w:rsidR="006C191D">
              <w:rPr>
                <w:rFonts w:ascii="Arial" w:hAnsi="Arial" w:cs="Arial"/>
                <w:color w:val="000000" w:themeColor="text1"/>
                <w:sz w:val="28"/>
                <w:szCs w:val="28"/>
              </w:rPr>
              <w:t xml:space="preserve"> When the location of clubs is taken into account, 37% of clubs and 34% of the membership are located in electoral areas which have less than 25% representation from those citizens who identify as Catholic. If that factor is widened to areas with less than 40% of citizens identifying as Catholic, 54% of clubs and 50% of the membership fall into this category. </w:t>
            </w:r>
          </w:p>
          <w:p w14:paraId="5DAFDBB3" w14:textId="4AFB6D2F" w:rsidR="006C191D" w:rsidRPr="006C191D" w:rsidRDefault="006C191D" w:rsidP="0074065C">
            <w:pPr>
              <w:spacing w:line="360" w:lineRule="auto"/>
              <w:rPr>
                <w:rFonts w:ascii="Arial" w:hAnsi="Arial" w:cs="Arial"/>
                <w:color w:val="000000" w:themeColor="text1"/>
                <w:sz w:val="28"/>
                <w:szCs w:val="28"/>
              </w:rPr>
            </w:pPr>
            <w:r>
              <w:rPr>
                <w:rFonts w:ascii="Arial" w:hAnsi="Arial" w:cs="Arial"/>
                <w:color w:val="000000" w:themeColor="text1"/>
                <w:sz w:val="28"/>
                <w:szCs w:val="28"/>
              </w:rPr>
              <w:t>This highlights the issue that the organisation, given the location of its clubs can’t achieve a membership which reflects the</w:t>
            </w:r>
            <w:r w:rsidR="00E55696">
              <w:rPr>
                <w:rFonts w:ascii="Arial" w:hAnsi="Arial" w:cs="Arial"/>
                <w:color w:val="000000" w:themeColor="text1"/>
                <w:sz w:val="28"/>
                <w:szCs w:val="28"/>
              </w:rPr>
              <w:t xml:space="preserve"> overall</w:t>
            </w:r>
            <w:r>
              <w:rPr>
                <w:rFonts w:ascii="Arial" w:hAnsi="Arial" w:cs="Arial"/>
                <w:color w:val="000000" w:themeColor="text1"/>
                <w:sz w:val="28"/>
                <w:szCs w:val="28"/>
              </w:rPr>
              <w:t xml:space="preserve"> religious breakdown from the 2021 Northern Ireland Census as mentioned above</w:t>
            </w:r>
            <w:r w:rsidR="00E55696">
              <w:rPr>
                <w:rFonts w:ascii="Arial" w:hAnsi="Arial" w:cs="Arial"/>
                <w:color w:val="000000" w:themeColor="text1"/>
                <w:sz w:val="28"/>
                <w:szCs w:val="28"/>
              </w:rPr>
              <w:t xml:space="preserve"> or the composition of the farming population</w:t>
            </w:r>
            <w:r>
              <w:rPr>
                <w:rFonts w:ascii="Arial" w:hAnsi="Arial" w:cs="Arial"/>
                <w:color w:val="000000" w:themeColor="text1"/>
                <w:sz w:val="28"/>
                <w:szCs w:val="28"/>
              </w:rPr>
              <w:t xml:space="preserve">. Anecdotal evidence </w:t>
            </w:r>
            <w:r w:rsidR="0037496A">
              <w:rPr>
                <w:rFonts w:ascii="Arial" w:hAnsi="Arial" w:cs="Arial"/>
                <w:color w:val="000000" w:themeColor="text1"/>
                <w:sz w:val="28"/>
                <w:szCs w:val="28"/>
              </w:rPr>
              <w:t xml:space="preserve">from YFCU Management </w:t>
            </w:r>
            <w:r>
              <w:rPr>
                <w:rFonts w:ascii="Arial" w:hAnsi="Arial" w:cs="Arial"/>
                <w:color w:val="000000" w:themeColor="text1"/>
                <w:sz w:val="28"/>
                <w:szCs w:val="28"/>
              </w:rPr>
              <w:t>suggest</w:t>
            </w:r>
            <w:r w:rsidR="00E55696">
              <w:rPr>
                <w:rFonts w:ascii="Arial" w:hAnsi="Arial" w:cs="Arial"/>
                <w:color w:val="000000" w:themeColor="text1"/>
                <w:sz w:val="28"/>
                <w:szCs w:val="28"/>
              </w:rPr>
              <w:t>s that</w:t>
            </w:r>
            <w:r w:rsidR="0037496A">
              <w:rPr>
                <w:rFonts w:ascii="Arial" w:hAnsi="Arial" w:cs="Arial"/>
                <w:color w:val="000000" w:themeColor="text1"/>
                <w:sz w:val="28"/>
                <w:szCs w:val="28"/>
              </w:rPr>
              <w:t xml:space="preserve"> the differential in religious breakdown of members has narrowed since the last membership census in 2018.  </w:t>
            </w:r>
            <w:r>
              <w:rPr>
                <w:rFonts w:ascii="Arial" w:hAnsi="Arial" w:cs="Arial"/>
                <w:color w:val="000000" w:themeColor="text1"/>
                <w:sz w:val="28"/>
                <w:szCs w:val="28"/>
              </w:rPr>
              <w:t xml:space="preserve">  </w:t>
            </w:r>
          </w:p>
        </w:tc>
      </w:tr>
    </w:tbl>
    <w:p w14:paraId="25576005" w14:textId="77777777" w:rsidR="00DC50B5" w:rsidRDefault="00DC50B5" w:rsidP="00DC50B5">
      <w:pPr>
        <w:pStyle w:val="DAERABodyText14pt"/>
        <w:rPr>
          <w:b/>
          <w:bCs/>
        </w:rPr>
      </w:pPr>
    </w:p>
    <w:p w14:paraId="38C1390F" w14:textId="77777777" w:rsidR="00E55696" w:rsidRDefault="00E55696">
      <w:pPr>
        <w:rPr>
          <w:rFonts w:ascii="Arial" w:hAnsi="Arial"/>
          <w:b/>
          <w:bCs/>
          <w:sz w:val="28"/>
        </w:rPr>
      </w:pPr>
      <w:r>
        <w:rPr>
          <w:b/>
          <w:bCs/>
        </w:rPr>
        <w:br w:type="page"/>
      </w:r>
    </w:p>
    <w:p w14:paraId="70D20741" w14:textId="2A9888B4" w:rsidR="00DC50B5" w:rsidRPr="00DC50B5" w:rsidRDefault="00DC50B5" w:rsidP="00DC50B5">
      <w:pPr>
        <w:pStyle w:val="DAERABodyText14pt"/>
        <w:rPr>
          <w:b/>
          <w:bCs/>
        </w:rPr>
      </w:pPr>
      <w:r w:rsidRPr="00DC50B5">
        <w:rPr>
          <w:b/>
          <w:bCs/>
        </w:rPr>
        <w:lastRenderedPageBreak/>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0EA58C2F" w14:textId="77777777" w:rsidR="00464C19" w:rsidRPr="0074065C" w:rsidRDefault="00464C19"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2011 Census of Northern Ireland</w:t>
            </w:r>
          </w:p>
          <w:p w14:paraId="7FFF9441" w14:textId="77777777" w:rsidR="00464C19" w:rsidRPr="0074065C" w:rsidRDefault="00464C19"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2021 Census of Northern Ireland</w:t>
            </w:r>
          </w:p>
          <w:p w14:paraId="0AE76FC3" w14:textId="77777777" w:rsidR="00464C19" w:rsidRDefault="00464C19" w:rsidP="0074065C">
            <w:pPr>
              <w:spacing w:before="240" w:after="240"/>
              <w:rPr>
                <w:rStyle w:val="Hyperlink"/>
                <w:rFonts w:ascii="Arial" w:hAnsi="Arial" w:cs="Arial"/>
                <w:color w:val="000000" w:themeColor="text1"/>
                <w:sz w:val="28"/>
                <w:szCs w:val="28"/>
                <w:u w:val="none"/>
              </w:rPr>
            </w:pPr>
            <w:r w:rsidRPr="0074065C">
              <w:rPr>
                <w:rStyle w:val="Hyperlink"/>
                <w:rFonts w:ascii="Arial" w:hAnsi="Arial" w:cs="Arial"/>
                <w:color w:val="000000" w:themeColor="text1"/>
                <w:sz w:val="28"/>
                <w:szCs w:val="28"/>
                <w:u w:val="none"/>
              </w:rPr>
              <w:t>2018 DAERA Equality Indicators Report</w:t>
            </w:r>
          </w:p>
          <w:p w14:paraId="4DD627E6" w14:textId="77777777" w:rsidR="0074065C" w:rsidRPr="0074065C" w:rsidRDefault="0074065C" w:rsidP="00464C19">
            <w:pPr>
              <w:spacing w:before="240" w:after="240"/>
              <w:rPr>
                <w:rFonts w:ascii="Arial" w:hAnsi="Arial" w:cs="Arial"/>
                <w:color w:val="000000" w:themeColor="text1"/>
                <w:sz w:val="28"/>
                <w:szCs w:val="28"/>
              </w:rPr>
            </w:pPr>
          </w:p>
          <w:p w14:paraId="6BB73FEA" w14:textId="77777777" w:rsidR="00464C19" w:rsidRPr="0074065C" w:rsidRDefault="00464C19"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Information on political opinion was not collected in the Population Census 2011 or 2021. </w:t>
            </w:r>
          </w:p>
          <w:p w14:paraId="77165FBE" w14:textId="34BBAA4E" w:rsidR="00464C19" w:rsidRPr="0074065C" w:rsidRDefault="00464C19"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However, a question on National Identity was included. The 2021 Census reported that 48.41% identified as British, 28.35% as Irish, 28.35% as Northern Irish, and 5.04% as other.</w:t>
            </w:r>
          </w:p>
          <w:p w14:paraId="079F0582" w14:textId="77777777" w:rsidR="00464C19" w:rsidRPr="0074065C" w:rsidRDefault="00464C19"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The 2018 DAERA report analysed Census 2011 responses to this question against farm size, type and land characteristics as a proxy metric for political opinion. Overall, 44% of farmers reported their identity as British only, 26% as Irish only and 23% as Northern Irish only, with 8% stating another identity or a combination of more than one identity.  </w:t>
            </w:r>
          </w:p>
          <w:p w14:paraId="446D4A77" w14:textId="5CB97139" w:rsidR="00DC50B5" w:rsidRPr="00DC50B5" w:rsidRDefault="00464C19" w:rsidP="0074065C">
            <w:pPr>
              <w:pStyle w:val="DAERABodyText14pt"/>
            </w:pPr>
            <w:r w:rsidRPr="0074065C">
              <w:rPr>
                <w:rFonts w:cs="Arial"/>
                <w:color w:val="000000" w:themeColor="text1"/>
                <w:szCs w:val="28"/>
              </w:rPr>
              <w:t>National Identity data from the 2021 census has not yet been analysed against farm size, type and land characteristics.</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7D2E41FD" w14:textId="77777777" w:rsidR="0074065C" w:rsidRPr="0074065C" w:rsidRDefault="0074065C" w:rsidP="0074065C">
            <w:pPr>
              <w:rPr>
                <w:rFonts w:ascii="Arial" w:hAnsi="Arial" w:cs="Arial"/>
                <w:color w:val="000000" w:themeColor="text1"/>
                <w:sz w:val="28"/>
                <w:szCs w:val="28"/>
              </w:rPr>
            </w:pPr>
            <w:r w:rsidRPr="0074065C">
              <w:rPr>
                <w:rStyle w:val="Hyperlink"/>
                <w:rFonts w:ascii="Arial" w:hAnsi="Arial" w:cs="Arial"/>
                <w:color w:val="000000" w:themeColor="text1"/>
                <w:sz w:val="28"/>
                <w:szCs w:val="28"/>
                <w:u w:val="none"/>
              </w:rPr>
              <w:t>The 2001/02 Social Survey of Farmers and Farm Families across Northern Ireland</w:t>
            </w:r>
            <w:r w:rsidRPr="0074065C">
              <w:rPr>
                <w:rFonts w:ascii="Arial" w:hAnsi="Arial" w:cs="Arial"/>
                <w:color w:val="000000" w:themeColor="text1"/>
                <w:sz w:val="28"/>
                <w:szCs w:val="28"/>
              </w:rPr>
              <w:t xml:space="preserve"> (most recent)</w:t>
            </w:r>
          </w:p>
          <w:p w14:paraId="72A67175" w14:textId="77777777" w:rsidR="0074065C" w:rsidRPr="0074065C" w:rsidRDefault="0074065C"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2021 Census of Northern Ireland</w:t>
            </w:r>
          </w:p>
          <w:p w14:paraId="765B7ABB" w14:textId="77777777" w:rsidR="0074065C" w:rsidRPr="0074065C" w:rsidRDefault="0074065C" w:rsidP="0074065C">
            <w:pPr>
              <w:spacing w:before="240" w:after="240"/>
              <w:rPr>
                <w:rStyle w:val="Hyperlink"/>
                <w:rFonts w:ascii="Arial" w:hAnsi="Arial" w:cs="Arial"/>
                <w:color w:val="000000" w:themeColor="text1"/>
                <w:sz w:val="28"/>
                <w:szCs w:val="28"/>
                <w:u w:val="none"/>
              </w:rPr>
            </w:pPr>
            <w:r w:rsidRPr="0074065C">
              <w:rPr>
                <w:rStyle w:val="Hyperlink"/>
                <w:rFonts w:ascii="Arial" w:hAnsi="Arial" w:cs="Arial"/>
                <w:color w:val="000000" w:themeColor="text1"/>
                <w:sz w:val="28"/>
                <w:szCs w:val="28"/>
                <w:u w:val="none"/>
              </w:rPr>
              <w:t>2018 DAERA Equality Indicators Report</w:t>
            </w:r>
          </w:p>
          <w:p w14:paraId="32767AE4" w14:textId="77777777" w:rsidR="0074065C" w:rsidRPr="0074065C" w:rsidRDefault="0074065C" w:rsidP="0074065C">
            <w:pPr>
              <w:spacing w:before="240" w:after="240"/>
              <w:rPr>
                <w:rFonts w:ascii="Arial" w:hAnsi="Arial" w:cs="Arial"/>
                <w:color w:val="000000" w:themeColor="text1"/>
                <w:sz w:val="28"/>
                <w:szCs w:val="28"/>
              </w:rPr>
            </w:pPr>
          </w:p>
          <w:p w14:paraId="2E80410F" w14:textId="77777777"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The 2001/02 Social Survey of Farmers and Farm Families across Northern Ireland (most recent) outlined that the farming population was overwhelmingly white and that there was no difference in racial group by type or size of farm. </w:t>
            </w:r>
            <w:r w:rsidRPr="0074065C">
              <w:rPr>
                <w:rFonts w:ascii="Arial" w:hAnsi="Arial" w:cs="Arial"/>
                <w:color w:val="000000" w:themeColor="text1"/>
                <w:sz w:val="28"/>
                <w:szCs w:val="28"/>
              </w:rPr>
              <w:lastRenderedPageBreak/>
              <w:t>This survey was conducted 22 years ago and the racial group statistics in both the 2021 census and DAERA’s Equality Indicators Report (2018) reflect the original findings of the 2001-02 survey.</w:t>
            </w:r>
          </w:p>
          <w:p w14:paraId="5E1410E6" w14:textId="77777777"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The 2021 Census of Northern Ireland found that over 96.55% of the population, state their ethnic origin to be white.  Non-white ethnic groups accounted for 3.45% of the total population. </w:t>
            </w:r>
          </w:p>
          <w:p w14:paraId="2EEA5458" w14:textId="566A4A69" w:rsidR="00D92DAE" w:rsidRPr="00DC50B5" w:rsidRDefault="0074065C" w:rsidP="0074065C">
            <w:pPr>
              <w:spacing w:line="360" w:lineRule="auto"/>
            </w:pPr>
            <w:r w:rsidRPr="0074065C">
              <w:rPr>
                <w:rFonts w:ascii="Arial" w:hAnsi="Arial" w:cs="Arial"/>
                <w:color w:val="000000" w:themeColor="text1"/>
                <w:sz w:val="28"/>
                <w:szCs w:val="28"/>
              </w:rPr>
              <w:t>DAERA’s Equality Indicators Report (2018) stated the proportion of farmers stating an ethnicity other than white was too small to examine differences by farm characteristics.</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60350308" w14:textId="77777777" w:rsidR="0074065C" w:rsidRPr="0074065C" w:rsidRDefault="0074065C" w:rsidP="0074065C">
            <w:pPr>
              <w:rPr>
                <w:rStyle w:val="Hyperlink"/>
                <w:rFonts w:ascii="Arial" w:hAnsi="Arial" w:cs="Arial"/>
                <w:color w:val="000000" w:themeColor="text1"/>
                <w:sz w:val="28"/>
                <w:szCs w:val="28"/>
                <w:u w:val="none"/>
              </w:rPr>
            </w:pPr>
            <w:r w:rsidRPr="0074065C">
              <w:rPr>
                <w:rFonts w:ascii="Arial" w:hAnsi="Arial" w:cs="Arial"/>
                <w:color w:val="000000" w:themeColor="text1"/>
                <w:sz w:val="28"/>
                <w:szCs w:val="28"/>
              </w:rPr>
              <w:t xml:space="preserve">2021 Census of Northern Ireland </w:t>
            </w:r>
          </w:p>
          <w:p w14:paraId="6CC227A4" w14:textId="77777777" w:rsidR="0074065C" w:rsidRPr="0074065C" w:rsidRDefault="0074065C" w:rsidP="0074065C">
            <w:pPr>
              <w:spacing w:before="240" w:after="240"/>
              <w:rPr>
                <w:rStyle w:val="Hyperlink"/>
                <w:rFonts w:ascii="Arial" w:hAnsi="Arial" w:cs="Arial"/>
                <w:color w:val="000000" w:themeColor="text1"/>
                <w:sz w:val="28"/>
                <w:szCs w:val="28"/>
                <w:u w:val="none"/>
              </w:rPr>
            </w:pPr>
            <w:r w:rsidRPr="0074065C">
              <w:rPr>
                <w:rStyle w:val="Hyperlink"/>
                <w:rFonts w:ascii="Arial" w:hAnsi="Arial" w:cs="Arial"/>
                <w:color w:val="000000" w:themeColor="text1"/>
                <w:sz w:val="28"/>
                <w:szCs w:val="28"/>
                <w:u w:val="none"/>
              </w:rPr>
              <w:t>2018 Census of YFCU members</w:t>
            </w:r>
          </w:p>
          <w:p w14:paraId="6F77A155" w14:textId="77777777" w:rsidR="0074065C" w:rsidRPr="0074065C" w:rsidRDefault="0074065C" w:rsidP="0074065C">
            <w:pPr>
              <w:spacing w:before="240" w:after="240"/>
              <w:rPr>
                <w:rStyle w:val="Hyperlink"/>
                <w:rFonts w:ascii="Arial" w:hAnsi="Arial" w:cs="Arial"/>
                <w:color w:val="000000" w:themeColor="text1"/>
                <w:sz w:val="28"/>
                <w:szCs w:val="28"/>
                <w:u w:val="none"/>
              </w:rPr>
            </w:pPr>
            <w:r w:rsidRPr="0074065C">
              <w:rPr>
                <w:rStyle w:val="Hyperlink"/>
                <w:rFonts w:ascii="Arial" w:hAnsi="Arial" w:cs="Arial"/>
                <w:color w:val="000000" w:themeColor="text1"/>
                <w:sz w:val="28"/>
                <w:szCs w:val="28"/>
                <w:u w:val="none"/>
              </w:rPr>
              <w:t xml:space="preserve">2016 </w:t>
            </w:r>
            <w:hyperlink r:id="rId13" w:history="1">
              <w:r w:rsidRPr="0074065C">
                <w:rPr>
                  <w:rStyle w:val="Hyperlink"/>
                  <w:rFonts w:ascii="Arial" w:hAnsi="Arial" w:cs="Arial"/>
                  <w:color w:val="000000" w:themeColor="text1"/>
                  <w:sz w:val="28"/>
                  <w:szCs w:val="28"/>
                  <w:u w:val="none"/>
                </w:rPr>
                <w:t>EU Farm Structure Survey Northern Ireland</w:t>
              </w:r>
            </w:hyperlink>
          </w:p>
          <w:p w14:paraId="5B75234D" w14:textId="77777777" w:rsidR="0074065C" w:rsidRDefault="0074065C" w:rsidP="0074065C">
            <w:pPr>
              <w:spacing w:before="240" w:after="240"/>
              <w:rPr>
                <w:rStyle w:val="Hyperlink"/>
                <w:rFonts w:ascii="Arial" w:hAnsi="Arial" w:cs="Arial"/>
                <w:color w:val="000000" w:themeColor="text1"/>
                <w:sz w:val="28"/>
                <w:szCs w:val="28"/>
                <w:u w:val="none"/>
              </w:rPr>
            </w:pPr>
            <w:r w:rsidRPr="0074065C">
              <w:rPr>
                <w:rStyle w:val="Hyperlink"/>
                <w:rFonts w:ascii="Arial" w:hAnsi="Arial" w:cs="Arial"/>
                <w:color w:val="000000" w:themeColor="text1"/>
                <w:sz w:val="28"/>
                <w:szCs w:val="28"/>
                <w:u w:val="none"/>
              </w:rPr>
              <w:t>2022 YFCU Relevance &amp; Impact Study</w:t>
            </w:r>
          </w:p>
          <w:p w14:paraId="5BC631F9" w14:textId="513E1F02" w:rsidR="00D0159E" w:rsidRPr="0074065C" w:rsidRDefault="00D0159E" w:rsidP="0074065C">
            <w:pPr>
              <w:spacing w:before="240" w:after="240"/>
              <w:rPr>
                <w:rStyle w:val="Hyperlink"/>
                <w:rFonts w:ascii="Arial" w:hAnsi="Arial" w:cs="Arial"/>
                <w:color w:val="000000" w:themeColor="text1"/>
                <w:sz w:val="28"/>
                <w:szCs w:val="28"/>
                <w:u w:val="none"/>
              </w:rPr>
            </w:pPr>
            <w:r w:rsidRPr="00D0159E">
              <w:rPr>
                <w:rStyle w:val="Hyperlink"/>
                <w:rFonts w:ascii="Arial" w:hAnsi="Arial" w:cs="Arial"/>
                <w:color w:val="000000" w:themeColor="text1"/>
                <w:sz w:val="28"/>
                <w:szCs w:val="28"/>
                <w:u w:val="none"/>
              </w:rPr>
              <w:t>YFCU Club Mapping vs NI Census Report</w:t>
            </w:r>
          </w:p>
          <w:p w14:paraId="18A33E06" w14:textId="77777777" w:rsidR="0074065C" w:rsidRPr="0074065C" w:rsidRDefault="0074065C" w:rsidP="0074065C">
            <w:pPr>
              <w:spacing w:before="240" w:after="240"/>
              <w:rPr>
                <w:rStyle w:val="Hyperlink"/>
                <w:rFonts w:ascii="Arial" w:hAnsi="Arial" w:cs="Arial"/>
                <w:color w:val="000000" w:themeColor="text1"/>
                <w:sz w:val="28"/>
                <w:szCs w:val="28"/>
                <w:u w:val="none"/>
              </w:rPr>
            </w:pPr>
          </w:p>
          <w:p w14:paraId="37D830B1" w14:textId="77777777" w:rsidR="0074065C" w:rsidRPr="0074065C" w:rsidRDefault="0074065C" w:rsidP="0074065C">
            <w:pPr>
              <w:spacing w:line="360" w:lineRule="auto"/>
              <w:rPr>
                <w:rStyle w:val="Hyperlink"/>
                <w:rFonts w:ascii="Arial" w:hAnsi="Arial" w:cs="Arial"/>
                <w:color w:val="000000" w:themeColor="text1"/>
                <w:sz w:val="28"/>
                <w:szCs w:val="28"/>
                <w:u w:val="none"/>
              </w:rPr>
            </w:pPr>
            <w:r w:rsidRPr="0074065C">
              <w:rPr>
                <w:rStyle w:val="Hyperlink"/>
                <w:rFonts w:ascii="Arial" w:hAnsi="Arial" w:cs="Arial"/>
                <w:color w:val="000000" w:themeColor="text1"/>
                <w:sz w:val="28"/>
                <w:szCs w:val="28"/>
                <w:u w:val="none"/>
              </w:rPr>
              <w:t xml:space="preserve">YFCU members are between 12–30 years of age with clubs across Northern Ireland. This is a youth organisation and therefore focuses on a narrower age band than the general population. </w:t>
            </w:r>
          </w:p>
          <w:p w14:paraId="13CDF243" w14:textId="77777777" w:rsidR="0074065C" w:rsidRPr="0074065C" w:rsidRDefault="0074065C" w:rsidP="0074065C">
            <w:pPr>
              <w:spacing w:line="360" w:lineRule="auto"/>
              <w:rPr>
                <w:rStyle w:val="Hyperlink"/>
                <w:rFonts w:ascii="Arial" w:hAnsi="Arial" w:cs="Arial"/>
                <w:color w:val="000000" w:themeColor="text1"/>
                <w:sz w:val="28"/>
                <w:szCs w:val="28"/>
                <w:u w:val="none"/>
              </w:rPr>
            </w:pPr>
            <w:r w:rsidRPr="0074065C">
              <w:rPr>
                <w:rStyle w:val="Hyperlink"/>
                <w:rFonts w:ascii="Arial" w:hAnsi="Arial" w:cs="Arial"/>
                <w:color w:val="000000" w:themeColor="text1"/>
                <w:sz w:val="28"/>
                <w:szCs w:val="28"/>
                <w:u w:val="none"/>
              </w:rPr>
              <w:t xml:space="preserve">The 2021 census shows that almost 24% of the male population in NI are 12-30 and almost 22.5% of the female population. </w:t>
            </w:r>
          </w:p>
          <w:p w14:paraId="7C046A20" w14:textId="77777777" w:rsidR="0074065C" w:rsidRPr="0074065C" w:rsidRDefault="0074065C" w:rsidP="0074065C">
            <w:pPr>
              <w:spacing w:line="360" w:lineRule="auto"/>
              <w:rPr>
                <w:rStyle w:val="Hyperlink"/>
                <w:rFonts w:ascii="Arial" w:hAnsi="Arial" w:cs="Arial"/>
                <w:color w:val="000000" w:themeColor="text1"/>
                <w:sz w:val="28"/>
                <w:szCs w:val="28"/>
                <w:u w:val="none"/>
              </w:rPr>
            </w:pPr>
            <w:r w:rsidRPr="0074065C">
              <w:rPr>
                <w:rFonts w:ascii="Arial" w:hAnsi="Arial" w:cs="Arial"/>
                <w:color w:val="000000" w:themeColor="text1"/>
                <w:sz w:val="28"/>
                <w:szCs w:val="28"/>
              </w:rPr>
              <w:t xml:space="preserve">YFCU census of 2018 </w:t>
            </w:r>
            <w:r w:rsidRPr="0074065C">
              <w:rPr>
                <w:rStyle w:val="Hyperlink"/>
                <w:rFonts w:ascii="Arial" w:hAnsi="Arial" w:cs="Arial"/>
                <w:color w:val="000000" w:themeColor="text1"/>
                <w:sz w:val="28"/>
                <w:szCs w:val="28"/>
                <w:u w:val="none"/>
              </w:rPr>
              <w:t xml:space="preserve">provides a breakdown on age categories </w:t>
            </w:r>
            <w:r w:rsidRPr="0074065C">
              <w:rPr>
                <w:rFonts w:ascii="Arial" w:hAnsi="Arial" w:cs="Arial"/>
                <w:color w:val="000000" w:themeColor="text1"/>
                <w:sz w:val="28"/>
                <w:szCs w:val="28"/>
              </w:rPr>
              <w:t>with 18% of members in the 12-13 year old category, 26% of members in the 14-16 year old category, 14% in the 17-18 year old category, 19% in the 19-21 year old category followed by 14.6% in the 22-25 year old category. Pro rata, these positions reflect the overall membership as it currently stands.</w:t>
            </w:r>
          </w:p>
          <w:p w14:paraId="4ABE23F0" w14:textId="77777777" w:rsidR="0074065C" w:rsidRPr="0074065C" w:rsidRDefault="0074065C" w:rsidP="0074065C">
            <w:pPr>
              <w:spacing w:line="360" w:lineRule="auto"/>
              <w:rPr>
                <w:rFonts w:ascii="Arial" w:hAnsi="Arial" w:cs="Arial"/>
                <w:color w:val="000000" w:themeColor="text1"/>
                <w:sz w:val="28"/>
                <w:szCs w:val="28"/>
              </w:rPr>
            </w:pPr>
            <w:r w:rsidRPr="0074065C">
              <w:rPr>
                <w:rStyle w:val="Hyperlink"/>
                <w:rFonts w:ascii="Arial" w:hAnsi="Arial" w:cs="Arial"/>
                <w:color w:val="000000" w:themeColor="text1"/>
                <w:sz w:val="28"/>
                <w:szCs w:val="28"/>
                <w:u w:val="none"/>
              </w:rPr>
              <w:lastRenderedPageBreak/>
              <w:t>The EU farm structure survey show 6% of principal farmers in each business were aged under 35 in 2016 (compared with 4% in 2013). There was little variation in the age profile of farmers by farm size, although farmers of very small farms (which account for three-quarters of all farms in Northern Ireland) had a slightly older age profile than those of larger farms.</w:t>
            </w:r>
            <w:r w:rsidRPr="0074065C">
              <w:rPr>
                <w:rFonts w:ascii="Arial" w:hAnsi="Arial" w:cs="Arial"/>
                <w:color w:val="000000" w:themeColor="text1"/>
                <w:sz w:val="28"/>
                <w:szCs w:val="28"/>
              </w:rPr>
              <w:t xml:space="preserve"> </w:t>
            </w:r>
            <w:r w:rsidRPr="0074065C">
              <w:rPr>
                <w:rStyle w:val="Hyperlink"/>
                <w:rFonts w:ascii="Arial" w:hAnsi="Arial" w:cs="Arial"/>
                <w:color w:val="000000" w:themeColor="text1"/>
                <w:sz w:val="28"/>
                <w:szCs w:val="28"/>
                <w:u w:val="none"/>
              </w:rPr>
              <w:t>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as other farmers.</w:t>
            </w:r>
            <w:r w:rsidRPr="0074065C">
              <w:rPr>
                <w:rFonts w:ascii="Arial" w:hAnsi="Arial" w:cs="Arial"/>
                <w:color w:val="000000" w:themeColor="text1"/>
                <w:sz w:val="28"/>
                <w:szCs w:val="28"/>
              </w:rPr>
              <w:t xml:space="preserve"> </w:t>
            </w:r>
          </w:p>
          <w:p w14:paraId="6A878BA9" w14:textId="63FDC028"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The 2018 YFCU census found 6.5% of their members </w:t>
            </w:r>
            <w:r w:rsidR="00E55696">
              <w:rPr>
                <w:rFonts w:ascii="Arial" w:hAnsi="Arial" w:cs="Arial"/>
                <w:color w:val="000000" w:themeColor="text1"/>
                <w:sz w:val="28"/>
                <w:szCs w:val="28"/>
              </w:rPr>
              <w:t>were from</w:t>
            </w:r>
            <w:r w:rsidRPr="0074065C">
              <w:rPr>
                <w:rFonts w:ascii="Arial" w:hAnsi="Arial" w:cs="Arial"/>
                <w:color w:val="000000" w:themeColor="text1"/>
                <w:sz w:val="28"/>
                <w:szCs w:val="28"/>
              </w:rPr>
              <w:t xml:space="preserve"> small farms in comparison to 26% </w:t>
            </w:r>
            <w:r w:rsidR="00E55696">
              <w:rPr>
                <w:rFonts w:ascii="Arial" w:hAnsi="Arial" w:cs="Arial"/>
                <w:color w:val="000000" w:themeColor="text1"/>
                <w:sz w:val="28"/>
                <w:szCs w:val="28"/>
              </w:rPr>
              <w:t>from</w:t>
            </w:r>
            <w:r w:rsidRPr="0074065C">
              <w:rPr>
                <w:rFonts w:ascii="Arial" w:hAnsi="Arial" w:cs="Arial"/>
                <w:color w:val="000000" w:themeColor="text1"/>
                <w:sz w:val="28"/>
                <w:szCs w:val="28"/>
              </w:rPr>
              <w:t xml:space="preserve"> large farms. This census also revealed that beef farming is the primary </w:t>
            </w:r>
            <w:r w:rsidR="00E55696">
              <w:rPr>
                <w:rFonts w:ascii="Arial" w:hAnsi="Arial" w:cs="Arial"/>
                <w:color w:val="000000" w:themeColor="text1"/>
                <w:sz w:val="28"/>
                <w:szCs w:val="28"/>
              </w:rPr>
              <w:t xml:space="preserve">family </w:t>
            </w:r>
            <w:r w:rsidRPr="0074065C">
              <w:rPr>
                <w:rFonts w:ascii="Arial" w:hAnsi="Arial" w:cs="Arial"/>
                <w:color w:val="000000" w:themeColor="text1"/>
                <w:sz w:val="28"/>
                <w:szCs w:val="28"/>
              </w:rPr>
              <w:t>farm business of their members followed by dairy farming and then mixed beef and sheep.</w:t>
            </w:r>
          </w:p>
          <w:p w14:paraId="6E7CFB92" w14:textId="7A9E5B77" w:rsidR="00DC50B5" w:rsidRPr="0074065C" w:rsidRDefault="0074065C" w:rsidP="0074065C">
            <w:pPr>
              <w:spacing w:line="360" w:lineRule="auto"/>
              <w:rPr>
                <w:color w:val="000000" w:themeColor="text1"/>
              </w:rPr>
            </w:pPr>
            <w:r w:rsidRPr="0074065C">
              <w:rPr>
                <w:rStyle w:val="Hyperlink"/>
                <w:rFonts w:ascii="Arial" w:hAnsi="Arial" w:cs="Arial"/>
                <w:color w:val="000000" w:themeColor="text1"/>
                <w:sz w:val="28"/>
                <w:szCs w:val="28"/>
                <w:u w:val="none"/>
              </w:rPr>
              <w:t xml:space="preserve">The Relevance &amp; Impact Study reported that 84% of respondants felt that the YFCU is very relevant to young people. 97% said YFCU keeps up well with issues affecting young people. </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3389529C" w14:textId="77777777" w:rsidR="0074065C" w:rsidRPr="0074065C" w:rsidRDefault="0074065C" w:rsidP="0074065C">
            <w:pPr>
              <w:rPr>
                <w:rFonts w:ascii="Arial" w:hAnsi="Arial" w:cs="Arial"/>
                <w:color w:val="000000" w:themeColor="text1"/>
                <w:sz w:val="28"/>
                <w:szCs w:val="28"/>
              </w:rPr>
            </w:pPr>
            <w:r w:rsidRPr="0074065C">
              <w:rPr>
                <w:rFonts w:ascii="Arial" w:hAnsi="Arial" w:cs="Arial"/>
                <w:color w:val="000000" w:themeColor="text1"/>
                <w:sz w:val="28"/>
                <w:szCs w:val="28"/>
              </w:rPr>
              <w:t>2021 Census of Northern Ireland</w:t>
            </w:r>
          </w:p>
          <w:p w14:paraId="36330509" w14:textId="77777777" w:rsidR="0074065C" w:rsidRPr="0074065C" w:rsidRDefault="0074065C"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2016 EU Farm Structure Survey Northern Ireland</w:t>
            </w:r>
          </w:p>
          <w:p w14:paraId="5E55065B" w14:textId="77777777" w:rsidR="0074065C" w:rsidRPr="0074065C" w:rsidRDefault="0074065C"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2018 DAERA Equality Indicators Report</w:t>
            </w:r>
          </w:p>
          <w:p w14:paraId="7EE1B3F6" w14:textId="77777777"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The 2021 Census of Northern Ireland reported that over 45.6% of people over 16 in Northern Ireland are currently married and 0.2% are in a civil partnership with a further 38.1% classed as single (never been married or civil partnered) and the remaining 16.2% separated, divorced or widowed. </w:t>
            </w:r>
          </w:p>
          <w:p w14:paraId="2F11964E" w14:textId="77777777"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The 2016 survey indicated that around 30% of Northern Ireland farmers had no spouse, ranging from 32% for those with very small businesses to 17% of </w:t>
            </w:r>
            <w:r w:rsidRPr="0074065C">
              <w:rPr>
                <w:rFonts w:ascii="Arial" w:hAnsi="Arial" w:cs="Arial"/>
                <w:color w:val="000000" w:themeColor="text1"/>
                <w:sz w:val="28"/>
                <w:szCs w:val="28"/>
              </w:rPr>
              <w:lastRenderedPageBreak/>
              <w:t xml:space="preserve">those with large businesses.  Approximately half (48%) of farmers spouses contributed to the work of the farms. </w:t>
            </w:r>
          </w:p>
          <w:p w14:paraId="32B80EAF" w14:textId="3A01E2D6" w:rsidR="00DC50B5" w:rsidRPr="00DC50B5" w:rsidRDefault="0074065C" w:rsidP="0074065C">
            <w:pPr>
              <w:spacing w:line="360" w:lineRule="auto"/>
            </w:pPr>
            <w:r w:rsidRPr="0074065C">
              <w:rPr>
                <w:rFonts w:ascii="Arial" w:hAnsi="Arial" w:cs="Arial"/>
                <w:color w:val="000000" w:themeColor="text1"/>
                <w:sz w:val="28"/>
                <w:szCs w:val="28"/>
              </w:rPr>
              <w:t xml:space="preserve">The 2018 report shows that almost three quarters (73%) of farmers were married, with the proportion of married farmers increasing with farm size; 84% of farmers of large farms were married, compared to 71% of farmers of very small farms.  Conversely, twice as many </w:t>
            </w:r>
            <w:bookmarkStart w:id="4" w:name="_Hlk167890624"/>
            <w:r w:rsidRPr="0074065C">
              <w:rPr>
                <w:rFonts w:ascii="Arial" w:hAnsi="Arial" w:cs="Arial"/>
                <w:color w:val="000000" w:themeColor="text1"/>
                <w:sz w:val="28"/>
                <w:szCs w:val="28"/>
              </w:rPr>
              <w:t>farmers (18%) of very small farms were single as farmers of medium sized (9%) or large farms (9%).</w:t>
            </w:r>
            <w:bookmarkEnd w:id="4"/>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782A7185" w14:textId="77777777"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2021 Census of Northern Ireland</w:t>
            </w:r>
          </w:p>
          <w:p w14:paraId="0F51EABD" w14:textId="77777777" w:rsidR="0074065C" w:rsidRPr="0074065C" w:rsidRDefault="0074065C" w:rsidP="0074065C">
            <w:pPr>
              <w:spacing w:line="360" w:lineRule="auto"/>
              <w:rPr>
                <w:rFonts w:ascii="Arial" w:hAnsi="Arial" w:cs="Arial"/>
                <w:color w:val="000000" w:themeColor="text1"/>
                <w:sz w:val="28"/>
                <w:szCs w:val="28"/>
              </w:rPr>
            </w:pPr>
          </w:p>
          <w:p w14:paraId="54A70C08" w14:textId="77777777"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The 2021 Census of Northern Ireland showed that 90% of the population in Northern Ireland identified as heterosexual, 2.1% identified as LGB+ and 7.9% </w:t>
            </w:r>
            <w:r w:rsidRPr="0074065C">
              <w:rPr>
                <w:rFonts w:ascii="Arial" w:hAnsi="Arial" w:cs="Arial"/>
                <w:color w:val="000000" w:themeColor="text1"/>
                <w:sz w:val="28"/>
                <w:szCs w:val="28"/>
                <w:shd w:val="clear" w:color="auto" w:fill="FFFFFF"/>
              </w:rPr>
              <w:t>either did not answer or answered 'prefer not to say'.</w:t>
            </w:r>
          </w:p>
          <w:p w14:paraId="5D3A2A51" w14:textId="149C5CF3" w:rsidR="00DC50B5" w:rsidRPr="00DC50B5" w:rsidRDefault="0074065C" w:rsidP="0074065C">
            <w:pPr>
              <w:spacing w:line="360" w:lineRule="auto"/>
            </w:pPr>
            <w:r w:rsidRPr="0074065C">
              <w:rPr>
                <w:rFonts w:ascii="Arial" w:hAnsi="Arial" w:cs="Arial"/>
                <w:color w:val="000000" w:themeColor="text1"/>
                <w:sz w:val="28"/>
                <w:szCs w:val="28"/>
              </w:rPr>
              <w:t xml:space="preserve">There is no data on the sexual orientation of farmers. </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59FA44AD" w14:textId="77777777" w:rsidR="0074065C" w:rsidRPr="0074065C" w:rsidRDefault="0074065C"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2021 Census of Northern Ireland</w:t>
            </w:r>
          </w:p>
          <w:p w14:paraId="71298C84" w14:textId="77777777" w:rsidR="0074065C" w:rsidRPr="0074065C" w:rsidRDefault="0074065C"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2016 EU Farm Structure Survey Northern Ireland</w:t>
            </w:r>
          </w:p>
          <w:p w14:paraId="6200A4D4" w14:textId="77777777" w:rsidR="0074065C" w:rsidRPr="0074065C" w:rsidRDefault="0074065C"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2018 DAERA Equality Indicators Report</w:t>
            </w:r>
          </w:p>
          <w:p w14:paraId="4DC0430A" w14:textId="77777777" w:rsidR="0074065C" w:rsidRPr="0074065C" w:rsidRDefault="0074065C"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2018 Census of YFCU members</w:t>
            </w:r>
          </w:p>
          <w:p w14:paraId="63D8B14B" w14:textId="1EAA9ADD"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On Census Day 2021 21 March 2021, Northern Ireland’s population was reported as over 1.90 million people, 936132 males and 967,043 females. </w:t>
            </w:r>
          </w:p>
          <w:p w14:paraId="798DFDAC" w14:textId="77777777"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In 2016 female workers accounted for 24% of the workforce and 16% of the labour input on Northern Ireland farms. Also 5% of farms in Northern Ireland in 2016 were managed by females. Some of the gender differences in farm characteristics may be partly due to the differing age profiles of male and </w:t>
            </w:r>
            <w:r w:rsidRPr="0074065C">
              <w:rPr>
                <w:rFonts w:ascii="Arial" w:hAnsi="Arial" w:cs="Arial"/>
                <w:color w:val="000000" w:themeColor="text1"/>
                <w:sz w:val="28"/>
                <w:szCs w:val="28"/>
              </w:rPr>
              <w:lastRenderedPageBreak/>
              <w:t xml:space="preserve">female farmers. Female farmers had an older age profile than their male counterparts, with 4% of female farmers aged under 40, compared to 8% of male farmers, and 45% of female farmers aged 65 or over, compared to 35% of male farmers. </w:t>
            </w:r>
          </w:p>
          <w:p w14:paraId="2524A6EA" w14:textId="12AD5535" w:rsidR="00DC50B5"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The YFCU 2018 census highlights membership consists of 55.5% males and 44% females.</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4A24B310" w14:textId="77777777" w:rsidR="0074065C" w:rsidRPr="0074065C" w:rsidRDefault="0074065C" w:rsidP="0074065C">
            <w:pPr>
              <w:rPr>
                <w:rFonts w:ascii="Arial" w:hAnsi="Arial" w:cs="Arial"/>
                <w:color w:val="000000" w:themeColor="text1"/>
                <w:sz w:val="28"/>
                <w:szCs w:val="28"/>
              </w:rPr>
            </w:pPr>
            <w:r w:rsidRPr="0074065C">
              <w:rPr>
                <w:rFonts w:ascii="Arial" w:hAnsi="Arial" w:cs="Arial"/>
                <w:color w:val="000000" w:themeColor="text1"/>
                <w:sz w:val="28"/>
                <w:szCs w:val="28"/>
              </w:rPr>
              <w:t>2021 Census of Northern Ireland</w:t>
            </w:r>
          </w:p>
          <w:p w14:paraId="7CF6570F" w14:textId="77777777" w:rsidR="0074065C" w:rsidRDefault="0074065C"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2018 DAERA Equality Indicators Report</w:t>
            </w:r>
          </w:p>
          <w:p w14:paraId="29B14604" w14:textId="77777777" w:rsidR="0074065C" w:rsidRPr="0074065C" w:rsidRDefault="0074065C" w:rsidP="0074065C">
            <w:pPr>
              <w:spacing w:before="240" w:after="240"/>
              <w:rPr>
                <w:rFonts w:ascii="Arial" w:hAnsi="Arial" w:cs="Arial"/>
                <w:color w:val="000000" w:themeColor="text1"/>
                <w:sz w:val="28"/>
                <w:szCs w:val="28"/>
              </w:rPr>
            </w:pPr>
          </w:p>
          <w:p w14:paraId="1176CA05" w14:textId="77777777"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The 2021 Census of Northern Ireland showed that 11.45% of the population found their day to day activities to be limited a lot due to a disability and 12.88% found their activities limited a little. In total, 24.3% of the population have a limiting long term health problem or disability.</w:t>
            </w:r>
          </w:p>
          <w:p w14:paraId="42D9A5AA" w14:textId="101F9124" w:rsidR="00DC50B5" w:rsidRPr="00DC50B5" w:rsidRDefault="0074065C" w:rsidP="0074065C">
            <w:pPr>
              <w:pStyle w:val="DAERABodyText14pt"/>
            </w:pPr>
            <w:r w:rsidRPr="0074065C">
              <w:rPr>
                <w:rFonts w:cs="Arial"/>
                <w:color w:val="000000" w:themeColor="text1"/>
                <w:szCs w:val="28"/>
              </w:rPr>
              <w:t>The DAERA Equality Indicators Report shows that this figure is slightly higher amongst farmers, with almost a third (30%) of farmers stated that they had a long-term illness or disability which limited their daily activities.</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r w:rsidRPr="00DC50B5">
        <w:rPr>
          <w:b/>
          <w:bCs/>
        </w:rPr>
        <w:t>Dependants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0CC3093A" w14:textId="77777777" w:rsidR="0074065C" w:rsidRPr="0074065C" w:rsidRDefault="0074065C" w:rsidP="0074065C">
            <w:pPr>
              <w:rPr>
                <w:rFonts w:ascii="Arial" w:hAnsi="Arial" w:cs="Arial"/>
                <w:color w:val="000000" w:themeColor="text1"/>
                <w:sz w:val="28"/>
                <w:szCs w:val="28"/>
              </w:rPr>
            </w:pPr>
            <w:r w:rsidRPr="0074065C">
              <w:rPr>
                <w:rFonts w:ascii="Arial" w:hAnsi="Arial" w:cs="Arial"/>
                <w:color w:val="000000" w:themeColor="text1"/>
                <w:sz w:val="28"/>
                <w:szCs w:val="28"/>
              </w:rPr>
              <w:t>2021 NISRA Registrar General Annual Report</w:t>
            </w:r>
          </w:p>
          <w:p w14:paraId="3145B862" w14:textId="77777777" w:rsidR="0074065C" w:rsidRPr="0074065C" w:rsidRDefault="0074065C"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2024 PHA Childrens Health in Northern Ireland 2022/2023 report</w:t>
            </w:r>
          </w:p>
          <w:p w14:paraId="5ABF57EC" w14:textId="77777777" w:rsidR="0074065C" w:rsidRDefault="0074065C" w:rsidP="0074065C">
            <w:pPr>
              <w:spacing w:before="240" w:after="240"/>
              <w:rPr>
                <w:rFonts w:ascii="Arial" w:hAnsi="Arial" w:cs="Arial"/>
                <w:color w:val="000000" w:themeColor="text1"/>
                <w:sz w:val="28"/>
                <w:szCs w:val="28"/>
              </w:rPr>
            </w:pPr>
            <w:r w:rsidRPr="0074065C">
              <w:rPr>
                <w:rFonts w:ascii="Arial" w:hAnsi="Arial" w:cs="Arial"/>
                <w:color w:val="000000" w:themeColor="text1"/>
                <w:sz w:val="28"/>
                <w:szCs w:val="28"/>
              </w:rPr>
              <w:t>2018 DAERA Equality Indicators Report</w:t>
            </w:r>
          </w:p>
          <w:p w14:paraId="4AF8D4CD" w14:textId="77777777" w:rsidR="0074065C" w:rsidRPr="0074065C" w:rsidRDefault="0074065C" w:rsidP="0074065C">
            <w:pPr>
              <w:spacing w:before="240" w:after="240"/>
              <w:rPr>
                <w:rFonts w:ascii="Arial" w:hAnsi="Arial" w:cs="Arial"/>
                <w:color w:val="000000" w:themeColor="text1"/>
                <w:sz w:val="28"/>
                <w:szCs w:val="28"/>
              </w:rPr>
            </w:pPr>
          </w:p>
          <w:p w14:paraId="6AD008A6" w14:textId="77777777" w:rsid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The average age of first-time mothers has increased from 24 in 1986 to 29 in 2021, according to a Northern Ireland Statistics and Research Agency </w:t>
            </w:r>
            <w:r w:rsidRPr="0074065C">
              <w:rPr>
                <w:rFonts w:ascii="Arial" w:hAnsi="Arial" w:cs="Arial"/>
                <w:color w:val="000000" w:themeColor="text1"/>
                <w:sz w:val="28"/>
                <w:szCs w:val="28"/>
              </w:rPr>
              <w:lastRenderedPageBreak/>
              <w:t>(NISRA) Registrar General Annual report released in November 2022. About a fifth of new mothers were aged 35 and over.</w:t>
            </w:r>
          </w:p>
          <w:p w14:paraId="1468F37C" w14:textId="0C1A5F8B"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 xml:space="preserve">According to the 2024 PHA report, about a quarter of new mothers were aged 35 and over.  </w:t>
            </w:r>
          </w:p>
          <w:p w14:paraId="1951A135" w14:textId="77777777"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Hence not many YFCU members will have dependent children.</w:t>
            </w:r>
          </w:p>
          <w:p w14:paraId="49B7C948" w14:textId="51320726" w:rsidR="0074065C" w:rsidRPr="0074065C" w:rsidRDefault="0074065C" w:rsidP="0074065C">
            <w:pPr>
              <w:spacing w:line="360" w:lineRule="auto"/>
              <w:rPr>
                <w:rFonts w:ascii="Arial" w:hAnsi="Arial" w:cs="Arial"/>
                <w:color w:val="000000" w:themeColor="text1"/>
                <w:sz w:val="28"/>
                <w:szCs w:val="28"/>
              </w:rPr>
            </w:pPr>
            <w:r w:rsidRPr="0074065C">
              <w:rPr>
                <w:rFonts w:ascii="Arial" w:hAnsi="Arial" w:cs="Arial"/>
                <w:color w:val="000000" w:themeColor="text1"/>
                <w:sz w:val="28"/>
                <w:szCs w:val="28"/>
              </w:rPr>
              <w:t>A total of 4,300 children aged less than 15 years (1.2% of the age group) were acting as unpaid care providers in Northern Ireland.  More than three-fifths (61%) of care was provided by those in the 35-64 age groups in Northern Ireland (2011 Census).</w:t>
            </w:r>
          </w:p>
          <w:p w14:paraId="1E658BBC" w14:textId="1CE94987" w:rsidR="00DC50B5" w:rsidRPr="00DC50B5" w:rsidRDefault="0074065C" w:rsidP="00D525B0">
            <w:pPr>
              <w:spacing w:line="360" w:lineRule="auto"/>
            </w:pPr>
            <w:r w:rsidRPr="0074065C">
              <w:rPr>
                <w:rFonts w:ascii="Arial" w:hAnsi="Arial" w:cs="Arial"/>
                <w:color w:val="000000" w:themeColor="text1"/>
                <w:sz w:val="28"/>
                <w:szCs w:val="28"/>
              </w:rPr>
              <w:t>DAERA’s Equality Indicators Report states 40% of all farm households contained children under 18 years old, elderly disabled people, or both.</w:t>
            </w:r>
          </w:p>
        </w:tc>
      </w:tr>
    </w:tbl>
    <w:p w14:paraId="15D833B3" w14:textId="77777777" w:rsidR="00DC50B5" w:rsidRDefault="00DC50B5" w:rsidP="00DC50B5">
      <w:pPr>
        <w:pStyle w:val="DAERABodyText14pt"/>
        <w:rPr>
          <w:b/>
          <w:bCs/>
        </w:rPr>
      </w:pPr>
    </w:p>
    <w:p w14:paraId="058776C2" w14:textId="77777777" w:rsidR="00D525B0" w:rsidRDefault="00D525B0" w:rsidP="00DC50B5">
      <w:pPr>
        <w:pStyle w:val="DAERABodyText14pt"/>
        <w:rPr>
          <w:b/>
          <w:bCs/>
        </w:rPr>
      </w:pPr>
    </w:p>
    <w:p w14:paraId="4609870B" w14:textId="77777777" w:rsidR="00141E93" w:rsidRDefault="00141E93" w:rsidP="00803DE6">
      <w:pPr>
        <w:pStyle w:val="DAERASubHeader"/>
      </w:pPr>
    </w:p>
    <w:p w14:paraId="6A44AB1F" w14:textId="292686AE"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r w:rsidRPr="00803DE6">
        <w:rPr>
          <w:b/>
          <w:bCs/>
        </w:rPr>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040D6197"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 xml:space="preserve">Needs/experiences – This proposed policy supports personal development, agricultural education and training, the promotion of rural life and supports the NI Executive Children and Young People’s Strategy. </w:t>
            </w:r>
          </w:p>
          <w:p w14:paraId="261D3DAE"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lastRenderedPageBreak/>
              <w:t>A Youth Council Survey (2016) highlighted that 92% of YFCU members came from ‘rurally isolated’ areas. The organisation is actively involved in reaching out to young people who would not normally take part in Young Farmers’ Club activities. This is a significant issue in trying to alleviate rural isolation for young people.</w:t>
            </w:r>
          </w:p>
          <w:p w14:paraId="409ED91A" w14:textId="7B4B2F2E"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 xml:space="preserve">YFCU have representation on various forums and networks to work collaboratively with other youth work organisations such as BB, GB, Girl Guides, Catholic Guides, Boys and Girls Clubs, Fóram na nÓg and Youth Initiatives. They work collectively on cross community and cross border partnerships and funding applications, including Duke of Edinburgh, Gaisce, Eco </w:t>
            </w:r>
            <w:r w:rsidR="003D2BD9" w:rsidRPr="00D525B0">
              <w:rPr>
                <w:rFonts w:ascii="Arial" w:hAnsi="Arial" w:cs="Arial"/>
                <w:color w:val="000000" w:themeColor="text1"/>
                <w:sz w:val="28"/>
                <w:szCs w:val="28"/>
              </w:rPr>
              <w:t>UNESCO</w:t>
            </w:r>
            <w:r w:rsidRPr="00D525B0">
              <w:rPr>
                <w:rFonts w:ascii="Arial" w:hAnsi="Arial" w:cs="Arial"/>
                <w:color w:val="000000" w:themeColor="text1"/>
                <w:sz w:val="28"/>
                <w:szCs w:val="28"/>
              </w:rPr>
              <w:t>, Cooperation Ireland, Down GAA</w:t>
            </w:r>
          </w:p>
          <w:p w14:paraId="532A4C15"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YFCU activities include topics in competitions such as Public Speaking, Group Debating and Home Management, which encourage thought and discussion around Community Relations, Equality and Diversity (CRED)</w:t>
            </w:r>
          </w:p>
          <w:p w14:paraId="18B5AD3B"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br w:type="textWrapping" w:clear="all"/>
              <w:t>Priorities – For grant funding to be provided to support an agreed 3 year programme of work to address the needs outlined above. The YFCU welcomes members from all communities in both urban and rural areas and is committed to attracting new members from the full range of religious beliefs. Failure to provide this grant funding could restrict the YFCU ability to attract new members, especially members from a Roman Catholic background who are currently under represented.</w:t>
            </w:r>
          </w:p>
          <w:p w14:paraId="3E7AC9CF" w14:textId="77777777" w:rsidR="00803DE6" w:rsidRPr="00DC50B5" w:rsidRDefault="00803DE6" w:rsidP="003F41DB">
            <w:pPr>
              <w:pStyle w:val="DAERABodyText14pt"/>
            </w:pPr>
          </w:p>
        </w:tc>
      </w:tr>
    </w:tbl>
    <w:p w14:paraId="3CD7E03E" w14:textId="518C12A2" w:rsidR="00803DE6" w:rsidRPr="00803DE6" w:rsidRDefault="00803DE6" w:rsidP="00803DE6">
      <w:pPr>
        <w:pStyle w:val="DAERABodyText14pt"/>
        <w:rPr>
          <w:b/>
          <w:bCs/>
          <w:iCs/>
        </w:rPr>
      </w:pPr>
      <w:r>
        <w:rPr>
          <w:b/>
          <w:bCs/>
          <w:iCs/>
        </w:rPr>
        <w:lastRenderedPageBreak/>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2DE00010"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 xml:space="preserve">Needs/experiences – This proposed policy supports personal development, agricultural education and training, the promotion of rural life and supports the NI Executive Children and Young People’s Strategy. </w:t>
            </w:r>
          </w:p>
          <w:p w14:paraId="15E4529F"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lastRenderedPageBreak/>
              <w:t>A Youth Council Survey (2016) highlighted that 92% of YFCU members came from ‘rurally isolated’ areas. The organisation is actively involved in reaching out to young people who would not normally take part in Young Farmers’ Club activities. This is a significant issue in trying to alleviate rural isolation for young people.</w:t>
            </w:r>
          </w:p>
          <w:p w14:paraId="54108D5D"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YFCU activities include topics in competitions such as Public Speaking, Group Debating and Home Management, which encourage thought and discussion around Community Relations, Equality and Diversity (CRED)</w:t>
            </w:r>
          </w:p>
          <w:p w14:paraId="1A0C089F" w14:textId="77777777" w:rsidR="00D525B0" w:rsidRPr="00D525B0" w:rsidRDefault="00D525B0" w:rsidP="00D525B0">
            <w:pPr>
              <w:spacing w:line="360" w:lineRule="auto"/>
              <w:rPr>
                <w:rFonts w:ascii="Arial" w:hAnsi="Arial" w:cs="Arial"/>
                <w:color w:val="000000" w:themeColor="text1"/>
                <w:sz w:val="28"/>
                <w:szCs w:val="28"/>
              </w:rPr>
            </w:pPr>
          </w:p>
          <w:p w14:paraId="05B3B1BD" w14:textId="5AB37B73" w:rsidR="00803DE6" w:rsidRPr="00D525B0" w:rsidRDefault="00D525B0" w:rsidP="00D525B0">
            <w:pPr>
              <w:pStyle w:val="DAERABodyText14pt"/>
              <w:rPr>
                <w:rFonts w:cs="Arial"/>
                <w:color w:val="000000" w:themeColor="text1"/>
                <w:szCs w:val="28"/>
              </w:rPr>
            </w:pPr>
            <w:r w:rsidRPr="00D525B0">
              <w:rPr>
                <w:rFonts w:cs="Arial"/>
                <w:color w:val="000000" w:themeColor="text1"/>
                <w:szCs w:val="28"/>
              </w:rPr>
              <w:t>Priorities – For grant funding to be provided to support an agreed 3 year programme of work to address the needs outlined above. The YFCU welcomes members from all communities in both urban and rural areas and is committed to attracting new members from the full range of political opinions.</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3233DA06"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 xml:space="preserve">Needs/experiences – This proposed policy supports personal development, agricultural education and training, the promotion of rural life and supports the NI Executive Children and Young People’s Strategy. </w:t>
            </w:r>
          </w:p>
          <w:p w14:paraId="24973EFE" w14:textId="77777777" w:rsid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A Youth Council Survey (2016) highlighted that 92% of YFCU members came from ‘rurally isolated’ areas. The organisation is actively involved in reaching out to young people who would not normally take part in Young Farmers’ Club activities. This is a significant issue in trying to alleviate rural isolation for young people.</w:t>
            </w:r>
          </w:p>
          <w:p w14:paraId="451D6EB6" w14:textId="7FBA2E82"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YFCU activities include topics in competitions such as Public Speaking, Group Debating and Home Management, which encourage thought and discussion around Community Relations, Equality and Diversity (CRED)</w:t>
            </w:r>
          </w:p>
          <w:p w14:paraId="152D1CA1" w14:textId="77777777" w:rsidR="00D525B0" w:rsidRPr="00D525B0" w:rsidRDefault="00D525B0" w:rsidP="00D525B0">
            <w:pPr>
              <w:spacing w:line="360" w:lineRule="auto"/>
              <w:rPr>
                <w:rFonts w:ascii="Arial" w:hAnsi="Arial" w:cs="Arial"/>
                <w:color w:val="000000" w:themeColor="text1"/>
                <w:sz w:val="28"/>
                <w:szCs w:val="28"/>
              </w:rPr>
            </w:pPr>
          </w:p>
          <w:p w14:paraId="475EF4E3" w14:textId="59586EC3" w:rsidR="00803DE6" w:rsidRPr="00DC50B5" w:rsidRDefault="00D525B0" w:rsidP="00D525B0">
            <w:pPr>
              <w:autoSpaceDE w:val="0"/>
              <w:autoSpaceDN w:val="0"/>
              <w:adjustRightInd w:val="0"/>
              <w:spacing w:line="360" w:lineRule="auto"/>
            </w:pPr>
            <w:r w:rsidRPr="00D525B0">
              <w:rPr>
                <w:rFonts w:ascii="Arial" w:hAnsi="Arial" w:cs="Arial"/>
                <w:color w:val="000000" w:themeColor="text1"/>
                <w:sz w:val="28"/>
                <w:szCs w:val="28"/>
              </w:rPr>
              <w:lastRenderedPageBreak/>
              <w:t>Priorities – For grant funding to be provided to support an agreed 3 year programme of work to address the needs outlined above. The YFCU welcomes members from all communities in both urban and rural areas and is committed to attracting new members from a diverse range of backgrounds and racial groups.</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2979D27C"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 xml:space="preserve">Needs/experiences – This proposed policy supports personal development, agricultural education and training, the promotion of rural life and supports the NI Executive Children and Young People’s Strategy. </w:t>
            </w:r>
          </w:p>
          <w:p w14:paraId="4C02CC24" w14:textId="77777777" w:rsidR="00D525B0" w:rsidRPr="00D525B0" w:rsidRDefault="00D525B0" w:rsidP="00D525B0">
            <w:pPr>
              <w:spacing w:line="360" w:lineRule="auto"/>
              <w:jc w:val="both"/>
              <w:rPr>
                <w:rFonts w:ascii="Arial" w:hAnsi="Arial" w:cs="Arial"/>
                <w:color w:val="000000" w:themeColor="text1"/>
                <w:sz w:val="28"/>
                <w:szCs w:val="28"/>
              </w:rPr>
            </w:pPr>
            <w:r w:rsidRPr="00D525B0">
              <w:rPr>
                <w:rFonts w:ascii="Arial" w:hAnsi="Arial" w:cs="Arial"/>
                <w:color w:val="000000" w:themeColor="text1"/>
                <w:sz w:val="28"/>
                <w:szCs w:val="28"/>
              </w:rPr>
              <w:t xml:space="preserve">The YFCU is the leading representative group for young people in agriculture and rural communities in NI. The YFCU remains strong and focused, it is not a Youth Club, their pledge and their Mission are important to them and their members, aged 12-30, play a huge part in rural life. </w:t>
            </w:r>
          </w:p>
          <w:p w14:paraId="184E80FF"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A Youth Council Survey (2016) highlighted that 92% of YFCU members came from ‘rurally isolated’ areas. The organisation is actively involved in reaching out to young people who would not normally take part in Young Farmers’ Club activities. This is a significant issue in trying to alleviate rural isolation for young people.</w:t>
            </w:r>
          </w:p>
          <w:p w14:paraId="16B7676B" w14:textId="77777777" w:rsidR="00D525B0" w:rsidRPr="00D525B0" w:rsidRDefault="00D525B0" w:rsidP="00D525B0">
            <w:pPr>
              <w:spacing w:line="360" w:lineRule="auto"/>
              <w:jc w:val="both"/>
              <w:rPr>
                <w:rFonts w:ascii="Arial" w:hAnsi="Arial" w:cs="Arial"/>
                <w:color w:val="000000" w:themeColor="text1"/>
                <w:sz w:val="28"/>
                <w:szCs w:val="28"/>
              </w:rPr>
            </w:pPr>
            <w:r w:rsidRPr="00D525B0">
              <w:rPr>
                <w:rFonts w:ascii="Arial" w:hAnsi="Arial" w:cs="Arial"/>
                <w:color w:val="000000" w:themeColor="text1"/>
                <w:sz w:val="28"/>
                <w:szCs w:val="28"/>
              </w:rPr>
              <w:t>The strength of the YFCU is that it not only develops young people but is run by young people. They are a powerful tool to fill the gaps in rural NI where Central and Local Government cannot reach and play an important role as a ‘glue’ in many rural communities.</w:t>
            </w:r>
          </w:p>
          <w:p w14:paraId="150730DE" w14:textId="77777777" w:rsidR="00D525B0" w:rsidRPr="00D525B0" w:rsidRDefault="00D525B0" w:rsidP="00D525B0">
            <w:pPr>
              <w:spacing w:line="360" w:lineRule="auto"/>
              <w:jc w:val="both"/>
              <w:rPr>
                <w:rFonts w:ascii="Arial" w:hAnsi="Arial" w:cs="Arial"/>
                <w:color w:val="000000" w:themeColor="text1"/>
                <w:sz w:val="28"/>
                <w:szCs w:val="28"/>
              </w:rPr>
            </w:pPr>
          </w:p>
          <w:p w14:paraId="1324D32C" w14:textId="7B4A5E80" w:rsidR="00803DE6" w:rsidRPr="00DC50B5" w:rsidRDefault="00D525B0" w:rsidP="00D525B0">
            <w:pPr>
              <w:spacing w:line="360" w:lineRule="auto"/>
              <w:jc w:val="both"/>
            </w:pPr>
            <w:r w:rsidRPr="00D525B0">
              <w:rPr>
                <w:rFonts w:ascii="Arial" w:hAnsi="Arial" w:cs="Arial"/>
                <w:color w:val="000000" w:themeColor="text1"/>
                <w:sz w:val="28"/>
                <w:szCs w:val="28"/>
              </w:rPr>
              <w:t xml:space="preserve">Working with DAERA and other partners the YFCU has worked and wishes to continue to work through a programme of development of the individual but also the creation of new relationships, a better understanding of the wider community and the role of young people within it. The likelihood of good projects </w:t>
            </w:r>
            <w:r w:rsidRPr="00D525B0">
              <w:rPr>
                <w:rFonts w:ascii="Arial" w:hAnsi="Arial" w:cs="Arial"/>
                <w:color w:val="000000" w:themeColor="text1"/>
                <w:sz w:val="28"/>
                <w:szCs w:val="28"/>
              </w:rPr>
              <w:lastRenderedPageBreak/>
              <w:t xml:space="preserve">proceeding in the absence of government support would be significantly reduced. By supporting this programme of work, rural youth will have the opportunity to engage socially and professionally which will maintain a vibrant rural population, address rural isolation and encourage younger farmers to stay </w:t>
            </w:r>
            <w:r w:rsidR="00285C71">
              <w:rPr>
                <w:rFonts w:ascii="Arial" w:hAnsi="Arial" w:cs="Arial"/>
                <w:color w:val="000000" w:themeColor="text1"/>
                <w:sz w:val="28"/>
                <w:szCs w:val="28"/>
              </w:rPr>
              <w:t>connected with their rural roots</w:t>
            </w:r>
            <w:r w:rsidRPr="00D525B0">
              <w:rPr>
                <w:rFonts w:ascii="Arial" w:hAnsi="Arial" w:cs="Arial"/>
                <w:color w:val="000000" w:themeColor="text1"/>
                <w:sz w:val="28"/>
                <w:szCs w:val="28"/>
              </w:rPr>
              <w:t xml:space="preserve"> in the longer term.</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0385E562"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 xml:space="preserve">Needs/experiences – This proposed policy supports personal development, agricultural education and training, the promotion of rural life and supports the NI Executive Children and Young People’s Strategy. </w:t>
            </w:r>
          </w:p>
          <w:p w14:paraId="32936261" w14:textId="2985EEB7" w:rsidR="00803DE6" w:rsidRPr="00DC50B5" w:rsidRDefault="00D525B0" w:rsidP="00D525B0">
            <w:pPr>
              <w:autoSpaceDE w:val="0"/>
              <w:autoSpaceDN w:val="0"/>
              <w:adjustRightInd w:val="0"/>
              <w:spacing w:line="360" w:lineRule="auto"/>
            </w:pPr>
            <w:r w:rsidRPr="00D525B0">
              <w:rPr>
                <w:rFonts w:ascii="Arial" w:hAnsi="Arial" w:cs="Arial"/>
                <w:color w:val="000000" w:themeColor="text1"/>
                <w:sz w:val="28"/>
                <w:szCs w:val="28"/>
              </w:rPr>
              <w:t>The YFCU welcomes members from a diverse range of backgrounds. The organisation is actively involved in reaching out to young people who would not normally take part in Young Farmers’ Club activities. This is a significant issue in trying to alleviate rural isolation for young people. The majority of the beneficiaries of this funding are single this is due to the target age group (12-30) that the YFCU engage with.</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32D43044" w14:textId="43243D0F" w:rsidR="00D525B0" w:rsidRPr="00D525B0" w:rsidRDefault="00D525B0" w:rsidP="00D525B0">
            <w:pPr>
              <w:spacing w:line="360" w:lineRule="auto"/>
              <w:rPr>
                <w:rFonts w:ascii="Arial" w:hAnsi="Arial" w:cs="Arial"/>
                <w:b/>
                <w:color w:val="000000" w:themeColor="text1"/>
                <w:sz w:val="28"/>
                <w:szCs w:val="28"/>
              </w:rPr>
            </w:pPr>
            <w:r w:rsidRPr="00D525B0">
              <w:rPr>
                <w:rFonts w:ascii="Arial" w:hAnsi="Arial" w:cs="Arial"/>
                <w:color w:val="000000" w:themeColor="text1"/>
                <w:sz w:val="28"/>
                <w:szCs w:val="28"/>
              </w:rPr>
              <w:t xml:space="preserve">Needs/experiences – This proposed policy supports personal development, agricultural education and training, the promotion of rural life and supports the NI Executive Children and Young People’s Strategy. </w:t>
            </w:r>
          </w:p>
          <w:p w14:paraId="3ED4FA5C" w14:textId="60474B94" w:rsidR="00D525B0" w:rsidRPr="00D525B0" w:rsidRDefault="00D525B0" w:rsidP="00D525B0">
            <w:pPr>
              <w:autoSpaceDE w:val="0"/>
              <w:autoSpaceDN w:val="0"/>
              <w:adjustRightInd w:val="0"/>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 xml:space="preserve">The YFCU is a unique, local organisation which is open to all young people. It is the leading representative group for young people in agriculture and rural communities in NI irrespective of sexual orientation. </w:t>
            </w:r>
          </w:p>
          <w:p w14:paraId="7B0A9950" w14:textId="5B09856B" w:rsidR="00803DE6" w:rsidRPr="00DC50B5" w:rsidRDefault="00D525B0" w:rsidP="00D525B0">
            <w:pPr>
              <w:spacing w:line="360" w:lineRule="auto"/>
            </w:pPr>
            <w:r w:rsidRPr="00D525B0">
              <w:rPr>
                <w:rFonts w:ascii="Arial" w:hAnsi="Arial" w:cs="Arial"/>
                <w:color w:val="000000" w:themeColor="text1"/>
                <w:sz w:val="28"/>
                <w:szCs w:val="28"/>
              </w:rPr>
              <w:t>YFCU activities include topics in competitions such as Public Speaking, Group Debating and Home Management, which encourage thought and discussion around Community Relations, Equality and Diversity (CRED)</w:t>
            </w:r>
            <w:r>
              <w:rPr>
                <w:rFonts w:ascii="Arial" w:hAnsi="Arial" w:cs="Arial"/>
                <w:color w:val="000000" w:themeColor="text1"/>
                <w:sz w:val="28"/>
                <w:szCs w:val="28"/>
              </w:rPr>
              <w:t>.</w:t>
            </w:r>
          </w:p>
        </w:tc>
      </w:tr>
    </w:tbl>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F23B4C5" w14:textId="77777777" w:rsidR="00D525B0" w:rsidRPr="00D525B0" w:rsidRDefault="00D525B0" w:rsidP="00D525B0">
            <w:pPr>
              <w:spacing w:line="360" w:lineRule="auto"/>
              <w:rPr>
                <w:rFonts w:ascii="Arial" w:hAnsi="Arial" w:cs="Arial"/>
                <w:color w:val="000000" w:themeColor="text1"/>
                <w:sz w:val="28"/>
                <w:szCs w:val="28"/>
              </w:rPr>
            </w:pPr>
            <w:r w:rsidRPr="00D525B0">
              <w:rPr>
                <w:rFonts w:ascii="Arial" w:hAnsi="Arial" w:cs="Arial"/>
                <w:color w:val="000000" w:themeColor="text1"/>
                <w:sz w:val="28"/>
                <w:szCs w:val="28"/>
              </w:rPr>
              <w:lastRenderedPageBreak/>
              <w:t xml:space="preserve">Needs/experiences – This proposed policy supports personal development, agricultural education and training, the promotion of rural life and supports the NI Executive Children and Young People’s Strategy. </w:t>
            </w:r>
          </w:p>
          <w:p w14:paraId="707BDE62" w14:textId="605B5F29" w:rsidR="00803DE6" w:rsidRPr="00D525B0" w:rsidRDefault="00D525B0" w:rsidP="00D525B0">
            <w:pPr>
              <w:autoSpaceDE w:val="0"/>
              <w:autoSpaceDN w:val="0"/>
              <w:adjustRightInd w:val="0"/>
              <w:spacing w:line="360" w:lineRule="auto"/>
              <w:rPr>
                <w:rFonts w:ascii="Arial" w:hAnsi="Arial" w:cs="Arial"/>
                <w:color w:val="000000" w:themeColor="text1"/>
                <w:sz w:val="28"/>
                <w:szCs w:val="28"/>
              </w:rPr>
            </w:pPr>
            <w:r w:rsidRPr="00D525B0">
              <w:rPr>
                <w:rFonts w:ascii="Arial" w:hAnsi="Arial" w:cs="Arial"/>
                <w:color w:val="000000" w:themeColor="text1"/>
                <w:sz w:val="28"/>
                <w:szCs w:val="28"/>
              </w:rPr>
              <w:t>The census of 2018 conducted by YFCU found membership consists of 56% males and 44% females. YFCU Governance is by means of an Executive Committee and Council, elected by and from the membership, approximately 50% of whom are female.</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E84EAD1" w14:textId="77777777" w:rsidR="00D525B0" w:rsidRPr="00D525B0" w:rsidRDefault="00D525B0" w:rsidP="00D525B0">
            <w:pPr>
              <w:autoSpaceDE w:val="0"/>
              <w:autoSpaceDN w:val="0"/>
              <w:adjustRightInd w:val="0"/>
              <w:spacing w:line="360" w:lineRule="auto"/>
              <w:rPr>
                <w:rFonts w:ascii="Arial" w:hAnsi="Arial" w:cs="Arial"/>
                <w:b/>
                <w:color w:val="000000" w:themeColor="text1"/>
                <w:sz w:val="28"/>
                <w:szCs w:val="28"/>
              </w:rPr>
            </w:pPr>
            <w:r w:rsidRPr="00D525B0">
              <w:rPr>
                <w:rFonts w:ascii="Arial" w:hAnsi="Arial" w:cs="Arial"/>
                <w:color w:val="000000" w:themeColor="text1"/>
                <w:sz w:val="28"/>
                <w:szCs w:val="28"/>
              </w:rPr>
              <w:t>Needs/experiences – This proposed policy supports personal development, agricultural education and training, the promotion of rural life and supports the NI Executive Children and Young People’s Strategy</w:t>
            </w:r>
          </w:p>
          <w:p w14:paraId="39BE301D" w14:textId="074EAF50" w:rsidR="00803DE6" w:rsidRPr="00DC50B5" w:rsidRDefault="00D525B0" w:rsidP="00D525B0">
            <w:pPr>
              <w:autoSpaceDE w:val="0"/>
              <w:autoSpaceDN w:val="0"/>
              <w:adjustRightInd w:val="0"/>
              <w:spacing w:line="360" w:lineRule="auto"/>
            </w:pPr>
            <w:r w:rsidRPr="00D525B0">
              <w:rPr>
                <w:rFonts w:ascii="Arial" w:hAnsi="Arial" w:cs="Arial"/>
                <w:color w:val="000000" w:themeColor="text1"/>
                <w:sz w:val="28"/>
                <w:szCs w:val="28"/>
              </w:rPr>
              <w:t xml:space="preserve">The YFCU is a unique, local organisation which is open to all young people. It is the leading representative group for young people in agriculture and rural communities in NI. YFCU have been very active in its support for mental wellbeing. </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4CDF2685" w14:textId="6272B433" w:rsidR="00D525B0" w:rsidRPr="00D525B0" w:rsidRDefault="00D525B0" w:rsidP="00D525B0">
            <w:pPr>
              <w:autoSpaceDE w:val="0"/>
              <w:autoSpaceDN w:val="0"/>
              <w:adjustRightInd w:val="0"/>
              <w:spacing w:line="360" w:lineRule="auto"/>
              <w:rPr>
                <w:rFonts w:ascii="Arial" w:hAnsi="Arial" w:cs="Arial"/>
                <w:b/>
                <w:color w:val="000000" w:themeColor="text1"/>
                <w:sz w:val="28"/>
                <w:szCs w:val="28"/>
              </w:rPr>
            </w:pPr>
            <w:r w:rsidRPr="00D525B0">
              <w:rPr>
                <w:rFonts w:ascii="Arial" w:hAnsi="Arial" w:cs="Arial"/>
                <w:color w:val="000000" w:themeColor="text1"/>
                <w:sz w:val="28"/>
                <w:szCs w:val="28"/>
              </w:rPr>
              <w:t>Needs/experiences – This proposed policy supports personal development, agricultural education and training, the promotion of rural life and supports the NI Executive Children and Young People’s Strategy</w:t>
            </w:r>
            <w:r>
              <w:rPr>
                <w:rFonts w:ascii="Arial" w:hAnsi="Arial" w:cs="Arial"/>
                <w:color w:val="000000" w:themeColor="text1"/>
                <w:sz w:val="28"/>
                <w:szCs w:val="28"/>
              </w:rPr>
              <w:t xml:space="preserve">. </w:t>
            </w:r>
          </w:p>
          <w:p w14:paraId="5596862F" w14:textId="6577F83E" w:rsidR="00803DE6" w:rsidRPr="00DC50B5" w:rsidRDefault="00D525B0" w:rsidP="00D525B0">
            <w:pPr>
              <w:autoSpaceDE w:val="0"/>
              <w:autoSpaceDN w:val="0"/>
              <w:adjustRightInd w:val="0"/>
              <w:spacing w:line="360" w:lineRule="auto"/>
            </w:pPr>
            <w:r w:rsidRPr="00D525B0">
              <w:rPr>
                <w:rFonts w:ascii="Arial" w:hAnsi="Arial" w:cs="Arial"/>
                <w:color w:val="000000" w:themeColor="text1"/>
                <w:sz w:val="28"/>
                <w:szCs w:val="28"/>
              </w:rPr>
              <w:t>The YFCU welcomes members from all communities in both urban and rural areas and is committed to attracting new members from a diverse range of backgrounds. The majority of the beneficiaries of this funding would not have any dependants this is due to the target age group (12-30) that the YFCU engage with.</w:t>
            </w:r>
          </w:p>
        </w:tc>
      </w:tr>
    </w:tbl>
    <w:p w14:paraId="3478A002" w14:textId="77777777" w:rsidR="00803DE6" w:rsidRDefault="00803DE6" w:rsidP="00803DE6">
      <w:pPr>
        <w:pStyle w:val="DAERABodyText14pt"/>
        <w:rPr>
          <w:b/>
          <w:bCs/>
        </w:rPr>
      </w:pPr>
    </w:p>
    <w:p w14:paraId="571A7246" w14:textId="77777777" w:rsidR="00141E93" w:rsidRDefault="00141E93"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lastRenderedPageBreak/>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lastRenderedPageBreak/>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365AF4C8" w14:textId="77777777" w:rsidR="00BB36BA" w:rsidRDefault="00BB36BA" w:rsidP="005B2E09">
      <w:pPr>
        <w:pStyle w:val="DAERABodyText14pt"/>
      </w:pPr>
    </w:p>
    <w:p w14:paraId="31F7F3E0" w14:textId="77777777" w:rsidR="00BB36BA" w:rsidRDefault="00BB36BA"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61F33F87" w14:textId="77777777" w:rsidR="00141E93" w:rsidRDefault="00141E93" w:rsidP="001120CB">
      <w:pPr>
        <w:pStyle w:val="DAERABodyText14pt"/>
        <w:ind w:left="720"/>
        <w:rPr>
          <w:b/>
          <w:bCs/>
        </w:rPr>
      </w:pPr>
    </w:p>
    <w:p w14:paraId="37175C2A" w14:textId="2C9EC4DE"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4378BAB9" w:rsidR="008C2C9A" w:rsidRPr="00DC50B5" w:rsidRDefault="00E55E70" w:rsidP="002A10EC">
            <w:pPr>
              <w:pStyle w:val="DAERABodyText14pt"/>
            </w:pPr>
            <w:r w:rsidRPr="00E55E70">
              <w:rPr>
                <w:rFonts w:cs="Arial"/>
                <w:color w:val="000000" w:themeColor="text1"/>
              </w:rPr>
              <w:t xml:space="preserve">The YFCU welcomes members from all communities in both urban and rural areas and is committed to attracting new members from the full range of religious beliefs. </w:t>
            </w:r>
            <w:r w:rsidRPr="00E55E70">
              <w:rPr>
                <w:color w:val="000000" w:themeColor="text1"/>
              </w:rPr>
              <w:t>YFCU have representation on various forums and networks to work collaboratively with other youth work organisations such as B</w:t>
            </w:r>
            <w:r w:rsidR="0087722E">
              <w:rPr>
                <w:color w:val="000000" w:themeColor="text1"/>
              </w:rPr>
              <w:t xml:space="preserve">oys </w:t>
            </w:r>
            <w:r w:rsidRPr="00E55E70">
              <w:rPr>
                <w:color w:val="000000" w:themeColor="text1"/>
              </w:rPr>
              <w:t>B</w:t>
            </w:r>
            <w:r w:rsidR="0087722E">
              <w:rPr>
                <w:color w:val="000000" w:themeColor="text1"/>
              </w:rPr>
              <w:t>rigade</w:t>
            </w:r>
            <w:r w:rsidRPr="00E55E70">
              <w:rPr>
                <w:color w:val="000000" w:themeColor="text1"/>
              </w:rPr>
              <w:t>, G</w:t>
            </w:r>
            <w:r w:rsidR="0087722E">
              <w:rPr>
                <w:color w:val="000000" w:themeColor="text1"/>
              </w:rPr>
              <w:t xml:space="preserve">irls </w:t>
            </w:r>
            <w:r w:rsidRPr="00E55E70">
              <w:rPr>
                <w:color w:val="000000" w:themeColor="text1"/>
              </w:rPr>
              <w:t>B</w:t>
            </w:r>
            <w:r w:rsidR="0087722E">
              <w:rPr>
                <w:color w:val="000000" w:themeColor="text1"/>
              </w:rPr>
              <w:t>rigade</w:t>
            </w:r>
            <w:r w:rsidRPr="00E55E70">
              <w:rPr>
                <w:color w:val="000000" w:themeColor="text1"/>
              </w:rPr>
              <w:t xml:space="preserve">, Girl Guides, Catholic Guides, Boys and Girls Clubs, Fóram na nÓg and Youth Initiatives. They work </w:t>
            </w:r>
            <w:r w:rsidRPr="00E55E70">
              <w:rPr>
                <w:color w:val="000000" w:themeColor="text1"/>
              </w:rPr>
              <w:lastRenderedPageBreak/>
              <w:t xml:space="preserve">collectively on cross community and cross border partnerships and funding applications, including Duke of Edinburgh, Gaisce, Eco </w:t>
            </w:r>
            <w:r w:rsidR="003D2BD9" w:rsidRPr="00E55E70">
              <w:rPr>
                <w:color w:val="000000" w:themeColor="text1"/>
              </w:rPr>
              <w:t>UNESCO</w:t>
            </w:r>
            <w:r w:rsidRPr="00E55E70">
              <w:rPr>
                <w:color w:val="000000" w:themeColor="text1"/>
              </w:rPr>
              <w:t xml:space="preserve">, Cooperation Ireland, Down GAA. </w:t>
            </w:r>
            <w:r w:rsidRPr="00E55E70">
              <w:rPr>
                <w:rFonts w:cs="Arial"/>
                <w:color w:val="000000" w:themeColor="text1"/>
              </w:rPr>
              <w:t>Failure to provide this grant funding could restrict the YFCU’s ability to attract new members, especially members from a Roman Catholic background who are currently under-represented. It could also negatively impact the development of new and novel education and training programmes which may help attract new members from a Roman Catholic background.</w:t>
            </w:r>
          </w:p>
        </w:tc>
      </w:tr>
    </w:tbl>
    <w:p w14:paraId="37E57F85" w14:textId="77777777" w:rsidR="008C2C9A" w:rsidRDefault="008C2C9A" w:rsidP="008C2C9A">
      <w:pPr>
        <w:pStyle w:val="DAERABodyText14pt"/>
        <w:rPr>
          <w:b/>
          <w:bCs/>
        </w:rPr>
      </w:pPr>
    </w:p>
    <w:p w14:paraId="29BE375A" w14:textId="191293B9"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37496A">
        <w:rPr>
          <w:b/>
          <w:bCs/>
        </w:rPr>
        <w:fldChar w:fldCharType="begin">
          <w:ffData>
            <w:name w:val=""/>
            <w:enabled/>
            <w:calcOnExit w:val="0"/>
            <w:checkBox>
              <w:sizeAuto/>
              <w:default w:val="1"/>
            </w:checkBox>
          </w:ffData>
        </w:fldChar>
      </w:r>
      <w:r w:rsidR="0037496A">
        <w:rPr>
          <w:b/>
          <w:bCs/>
        </w:rPr>
        <w:instrText xml:space="preserve"> FORMCHECKBOX </w:instrText>
      </w:r>
      <w:r w:rsidR="00A7717F">
        <w:rPr>
          <w:b/>
          <w:bCs/>
        </w:rPr>
      </w:r>
      <w:r w:rsidR="00A7717F">
        <w:rPr>
          <w:b/>
          <w:bCs/>
        </w:rPr>
        <w:fldChar w:fldCharType="separate"/>
      </w:r>
      <w:r w:rsidR="0037496A">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37496A">
        <w:rPr>
          <w:b/>
          <w:bCs/>
        </w:rPr>
        <w:fldChar w:fldCharType="begin">
          <w:ffData>
            <w:name w:val=""/>
            <w:enabled/>
            <w:calcOnExit w:val="0"/>
            <w:checkBox>
              <w:sizeAuto/>
              <w:default w:val="0"/>
            </w:checkBox>
          </w:ffData>
        </w:fldChar>
      </w:r>
      <w:r w:rsidR="0037496A">
        <w:rPr>
          <w:b/>
          <w:bCs/>
        </w:rPr>
        <w:instrText xml:space="preserve"> FORMCHECKBOX </w:instrText>
      </w:r>
      <w:r w:rsidR="00A7717F">
        <w:rPr>
          <w:b/>
          <w:bCs/>
        </w:rPr>
      </w:r>
      <w:r w:rsidR="00A7717F">
        <w:rPr>
          <w:b/>
          <w:bCs/>
        </w:rPr>
        <w:fldChar w:fldCharType="separate"/>
      </w:r>
      <w:r w:rsidR="0037496A">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45038072" w:rsidR="008C2C9A" w:rsidRPr="00DC50B5" w:rsidRDefault="004E3EF4" w:rsidP="00E55E70">
            <w:pPr>
              <w:pStyle w:val="ListParagraph"/>
              <w:autoSpaceDE w:val="0"/>
              <w:autoSpaceDN w:val="0"/>
              <w:adjustRightInd w:val="0"/>
              <w:spacing w:line="360" w:lineRule="auto"/>
              <w:ind w:left="0"/>
            </w:pPr>
            <w:r>
              <w:rPr>
                <w:rFonts w:cs="Arial"/>
                <w:color w:val="000000" w:themeColor="text1"/>
                <w:sz w:val="28"/>
                <w:szCs w:val="28"/>
              </w:rPr>
              <w:t>The YFCU are focused on issues which affect young people in rural areas. The organisation does not affiliate with groups which would have any political links and therefore impacts of the policy on political opinion are not anticipated.</w:t>
            </w:r>
          </w:p>
        </w:tc>
      </w:tr>
    </w:tbl>
    <w:p w14:paraId="19C0E8F6" w14:textId="6BBC791B" w:rsidR="001120CB" w:rsidRDefault="001120CB" w:rsidP="008C2C9A">
      <w:pPr>
        <w:pStyle w:val="DAERABodyText14pt"/>
        <w:rPr>
          <w:b/>
          <w:bCs/>
        </w:rPr>
      </w:pPr>
    </w:p>
    <w:p w14:paraId="7772C015" w14:textId="0F413F94"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55E70">
        <w:rPr>
          <w:b/>
          <w:bCs/>
        </w:rPr>
        <w:fldChar w:fldCharType="begin">
          <w:ffData>
            <w:name w:val=""/>
            <w:enabled/>
            <w:calcOnExit w:val="0"/>
            <w:checkBox>
              <w:sizeAuto/>
              <w:default w:val="1"/>
            </w:checkBox>
          </w:ffData>
        </w:fldChar>
      </w:r>
      <w:r w:rsidR="00E55E70">
        <w:rPr>
          <w:b/>
          <w:bCs/>
        </w:rPr>
        <w:instrText xml:space="preserve"> FORMCHECKBOX </w:instrText>
      </w:r>
      <w:r w:rsidR="00A7717F">
        <w:rPr>
          <w:b/>
          <w:bCs/>
        </w:rPr>
      </w:r>
      <w:r w:rsidR="00A7717F">
        <w:rPr>
          <w:b/>
          <w:bCs/>
        </w:rPr>
        <w:fldChar w:fldCharType="separate"/>
      </w:r>
      <w:r w:rsidR="00E55E70">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410F7158" w:rsidR="008C2C9A" w:rsidRPr="00DC50B5" w:rsidRDefault="00E55E70" w:rsidP="00E55E70">
            <w:pPr>
              <w:pStyle w:val="ListParagraph"/>
              <w:autoSpaceDE w:val="0"/>
              <w:autoSpaceDN w:val="0"/>
              <w:adjustRightInd w:val="0"/>
              <w:spacing w:line="360" w:lineRule="auto"/>
              <w:ind w:left="0"/>
            </w:pPr>
            <w:r w:rsidRPr="00E55E70">
              <w:rPr>
                <w:rFonts w:cs="Arial"/>
                <w:color w:val="000000" w:themeColor="text1"/>
                <w:sz w:val="28"/>
                <w:szCs w:val="28"/>
              </w:rPr>
              <w:t>There is no evidence to suggest there would be a negative differential impact on the equality of opportunity of applicants in different racial groups.</w:t>
            </w:r>
          </w:p>
        </w:tc>
      </w:tr>
    </w:tbl>
    <w:p w14:paraId="4ED8246C" w14:textId="77777777" w:rsidR="008C2C9A" w:rsidRDefault="008C2C9A" w:rsidP="008C2C9A">
      <w:pPr>
        <w:pStyle w:val="DAERABodyText14pt"/>
        <w:rPr>
          <w:b/>
          <w:bCs/>
        </w:rPr>
      </w:pPr>
    </w:p>
    <w:p w14:paraId="283BE7F5" w14:textId="557F9CF6"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55E70">
        <w:rPr>
          <w:b/>
          <w:bCs/>
        </w:rPr>
        <w:fldChar w:fldCharType="begin">
          <w:ffData>
            <w:name w:val=""/>
            <w:enabled/>
            <w:calcOnExit w:val="0"/>
            <w:checkBox>
              <w:sizeAuto/>
              <w:default w:val="1"/>
            </w:checkBox>
          </w:ffData>
        </w:fldChar>
      </w:r>
      <w:r w:rsidR="00E55E70">
        <w:rPr>
          <w:b/>
          <w:bCs/>
        </w:rPr>
        <w:instrText xml:space="preserve"> FORMCHECKBOX </w:instrText>
      </w:r>
      <w:r w:rsidR="00A7717F">
        <w:rPr>
          <w:b/>
          <w:bCs/>
        </w:rPr>
      </w:r>
      <w:r w:rsidR="00A7717F">
        <w:rPr>
          <w:b/>
          <w:bCs/>
        </w:rPr>
        <w:fldChar w:fldCharType="separate"/>
      </w:r>
      <w:r w:rsidR="00E55E70">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3027152B" w:rsidR="008C2C9A" w:rsidRPr="00DC50B5" w:rsidRDefault="00E55E70" w:rsidP="00E55E70">
            <w:pPr>
              <w:pStyle w:val="ListParagraph"/>
              <w:autoSpaceDE w:val="0"/>
              <w:autoSpaceDN w:val="0"/>
              <w:adjustRightInd w:val="0"/>
              <w:spacing w:line="360" w:lineRule="auto"/>
              <w:ind w:left="0"/>
            </w:pPr>
            <w:r w:rsidRPr="00E55E70">
              <w:rPr>
                <w:rFonts w:cs="Arial"/>
                <w:color w:val="000000" w:themeColor="text1"/>
                <w:sz w:val="28"/>
                <w:szCs w:val="28"/>
              </w:rPr>
              <w:t>The COVID-19 pandemic and the associated economic downturn has had a lasting impact on all of Northern Ireland but its greatest impact has been on young people. This could lead to a further exodus from rural NI to urban areas and also out of the country.</w:t>
            </w:r>
          </w:p>
        </w:tc>
      </w:tr>
    </w:tbl>
    <w:p w14:paraId="6BB91C1C" w14:textId="77777777" w:rsidR="008C2C9A" w:rsidRDefault="008C2C9A" w:rsidP="008C2C9A">
      <w:pPr>
        <w:pStyle w:val="DAERABodyText14pt"/>
        <w:rPr>
          <w:b/>
          <w:bCs/>
        </w:rPr>
      </w:pPr>
    </w:p>
    <w:p w14:paraId="4EB53CFA" w14:textId="7B1AD77D"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E55E70">
        <w:rPr>
          <w:b/>
          <w:bCs/>
        </w:rPr>
        <w:fldChar w:fldCharType="begin">
          <w:ffData>
            <w:name w:val=""/>
            <w:enabled/>
            <w:calcOnExit w:val="0"/>
            <w:checkBox>
              <w:sizeAuto/>
              <w:default w:val="1"/>
            </w:checkBox>
          </w:ffData>
        </w:fldChar>
      </w:r>
      <w:r w:rsidR="00E55E70">
        <w:rPr>
          <w:b/>
          <w:bCs/>
        </w:rPr>
        <w:instrText xml:space="preserve"> FORMCHECKBOX </w:instrText>
      </w:r>
      <w:r w:rsidR="00A7717F">
        <w:rPr>
          <w:b/>
          <w:bCs/>
        </w:rPr>
      </w:r>
      <w:r w:rsidR="00A7717F">
        <w:rPr>
          <w:b/>
          <w:bCs/>
        </w:rPr>
        <w:fldChar w:fldCharType="separate"/>
      </w:r>
      <w:r w:rsidR="00E55E70">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34CF7915" w:rsidR="008C2C9A" w:rsidRPr="00DC50B5" w:rsidRDefault="00E55E70" w:rsidP="00E55E70">
            <w:pPr>
              <w:pStyle w:val="ListParagraph"/>
              <w:autoSpaceDE w:val="0"/>
              <w:autoSpaceDN w:val="0"/>
              <w:adjustRightInd w:val="0"/>
              <w:spacing w:line="360" w:lineRule="auto"/>
              <w:ind w:left="0"/>
            </w:pPr>
            <w:r w:rsidRPr="00E55E70">
              <w:rPr>
                <w:rFonts w:cs="Arial"/>
                <w:color w:val="000000" w:themeColor="text1"/>
                <w:sz w:val="28"/>
                <w:szCs w:val="28"/>
              </w:rPr>
              <w:t>We consider that there is no evidence to suggest there would be a negative differential impact on the equality of opportunity of applicants in relation to their marital status.</w:t>
            </w:r>
          </w:p>
        </w:tc>
      </w:tr>
    </w:tbl>
    <w:p w14:paraId="30A9A027" w14:textId="77777777" w:rsidR="008C2C9A" w:rsidRDefault="008C2C9A" w:rsidP="008C2C9A">
      <w:pPr>
        <w:pStyle w:val="DAERABodyText14pt"/>
        <w:rPr>
          <w:b/>
          <w:bCs/>
        </w:rPr>
      </w:pPr>
    </w:p>
    <w:p w14:paraId="2EAE267B" w14:textId="582EFB6B"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55E70">
        <w:rPr>
          <w:b/>
          <w:bCs/>
        </w:rPr>
        <w:fldChar w:fldCharType="begin">
          <w:ffData>
            <w:name w:val=""/>
            <w:enabled/>
            <w:calcOnExit w:val="0"/>
            <w:checkBox>
              <w:sizeAuto/>
              <w:default w:val="1"/>
            </w:checkBox>
          </w:ffData>
        </w:fldChar>
      </w:r>
      <w:r w:rsidR="00E55E70">
        <w:rPr>
          <w:b/>
          <w:bCs/>
        </w:rPr>
        <w:instrText xml:space="preserve"> FORMCHECKBOX </w:instrText>
      </w:r>
      <w:r w:rsidR="00A7717F">
        <w:rPr>
          <w:b/>
          <w:bCs/>
        </w:rPr>
      </w:r>
      <w:r w:rsidR="00A7717F">
        <w:rPr>
          <w:b/>
          <w:bCs/>
        </w:rPr>
        <w:fldChar w:fldCharType="separate"/>
      </w:r>
      <w:r w:rsidR="00E55E70">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70B53405" w:rsidR="008C2C9A" w:rsidRPr="00DC50B5" w:rsidRDefault="00E55E70" w:rsidP="00E55E70">
            <w:pPr>
              <w:pStyle w:val="ListParagraph"/>
              <w:autoSpaceDE w:val="0"/>
              <w:autoSpaceDN w:val="0"/>
              <w:adjustRightInd w:val="0"/>
              <w:spacing w:line="360" w:lineRule="auto"/>
              <w:ind w:left="0"/>
            </w:pPr>
            <w:r w:rsidRPr="00E55E70">
              <w:rPr>
                <w:rFonts w:cs="Arial"/>
                <w:color w:val="000000" w:themeColor="text1"/>
                <w:sz w:val="28"/>
                <w:szCs w:val="28"/>
              </w:rPr>
              <w:t>There is no evidence to suggest there would be a negative differential impact on the equality of opportunity of applicants in relation to their sexual orientation.</w:t>
            </w:r>
          </w:p>
        </w:tc>
      </w:tr>
    </w:tbl>
    <w:p w14:paraId="46523D29" w14:textId="77777777" w:rsidR="008C2C9A" w:rsidRDefault="008C2C9A" w:rsidP="008C2C9A">
      <w:pPr>
        <w:pStyle w:val="DAERABodyText14pt"/>
        <w:rPr>
          <w:b/>
          <w:bCs/>
        </w:rPr>
      </w:pPr>
    </w:p>
    <w:p w14:paraId="03255064" w14:textId="59C17221"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55E70">
        <w:rPr>
          <w:b/>
          <w:bCs/>
        </w:rPr>
        <w:fldChar w:fldCharType="begin">
          <w:ffData>
            <w:name w:val=""/>
            <w:enabled/>
            <w:calcOnExit w:val="0"/>
            <w:checkBox>
              <w:sizeAuto/>
              <w:default w:val="1"/>
            </w:checkBox>
          </w:ffData>
        </w:fldChar>
      </w:r>
      <w:r w:rsidR="00E55E70">
        <w:rPr>
          <w:b/>
          <w:bCs/>
        </w:rPr>
        <w:instrText xml:space="preserve"> FORMCHECKBOX </w:instrText>
      </w:r>
      <w:r w:rsidR="00A7717F">
        <w:rPr>
          <w:b/>
          <w:bCs/>
        </w:rPr>
      </w:r>
      <w:r w:rsidR="00A7717F">
        <w:rPr>
          <w:b/>
          <w:bCs/>
        </w:rPr>
        <w:fldChar w:fldCharType="separate"/>
      </w:r>
      <w:r w:rsidR="00E55E70">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59B09C55" w:rsidR="008C2C9A" w:rsidRPr="00DC50B5" w:rsidRDefault="00E55E70" w:rsidP="00E55E70">
            <w:pPr>
              <w:pStyle w:val="DAERABodyText14pt"/>
            </w:pPr>
            <w:r w:rsidRPr="00E55E70">
              <w:rPr>
                <w:rFonts w:cs="Arial"/>
                <w:color w:val="000000" w:themeColor="text1"/>
              </w:rPr>
              <w:lastRenderedPageBreak/>
              <w:t>The census of 2018 conducted by YFCU found membership consists of 56% males and 44% females. YFCU Governance is by means of an Executive Committee and Council, elected by and from the membership, approximately 50% of whom are female.</w:t>
            </w:r>
          </w:p>
        </w:tc>
      </w:tr>
    </w:tbl>
    <w:p w14:paraId="147891C3" w14:textId="77777777" w:rsidR="008C2C9A" w:rsidRDefault="008C2C9A" w:rsidP="008C2C9A">
      <w:pPr>
        <w:pStyle w:val="DAERABodyText14pt"/>
        <w:rPr>
          <w:b/>
          <w:bCs/>
        </w:rPr>
      </w:pPr>
    </w:p>
    <w:p w14:paraId="49AFA3F2" w14:textId="6D88557F"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A7717F">
        <w:rPr>
          <w:b/>
          <w:bCs/>
        </w:rPr>
      </w:r>
      <w:r w:rsidR="00A7717F">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A7717F">
        <w:rPr>
          <w:b/>
          <w:bCs/>
        </w:rPr>
      </w:r>
      <w:r w:rsidR="00A7717F">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E55E70">
        <w:rPr>
          <w:b/>
          <w:bCs/>
        </w:rPr>
        <w:fldChar w:fldCharType="begin">
          <w:ffData>
            <w:name w:val=""/>
            <w:enabled/>
            <w:calcOnExit w:val="0"/>
            <w:checkBox>
              <w:sizeAuto/>
              <w:default w:val="1"/>
            </w:checkBox>
          </w:ffData>
        </w:fldChar>
      </w:r>
      <w:r w:rsidR="00E55E70">
        <w:rPr>
          <w:b/>
          <w:bCs/>
        </w:rPr>
        <w:instrText xml:space="preserve"> FORMCHECKBOX </w:instrText>
      </w:r>
      <w:r w:rsidR="00A7717F">
        <w:rPr>
          <w:b/>
          <w:bCs/>
        </w:rPr>
      </w:r>
      <w:r w:rsidR="00A7717F">
        <w:rPr>
          <w:b/>
          <w:bCs/>
        </w:rPr>
        <w:fldChar w:fldCharType="separate"/>
      </w:r>
      <w:r w:rsidR="00E55E70">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09984238" w:rsidR="008C2C9A" w:rsidRPr="00DC50B5" w:rsidRDefault="00E55E70" w:rsidP="00E55E70">
            <w:pPr>
              <w:pStyle w:val="ListParagraph"/>
              <w:autoSpaceDE w:val="0"/>
              <w:autoSpaceDN w:val="0"/>
              <w:adjustRightInd w:val="0"/>
              <w:spacing w:line="360" w:lineRule="auto"/>
              <w:ind w:left="0"/>
            </w:pPr>
            <w:r w:rsidRPr="00E55E70">
              <w:rPr>
                <w:rFonts w:cs="Arial"/>
                <w:color w:val="000000" w:themeColor="text1"/>
                <w:sz w:val="28"/>
                <w:szCs w:val="28"/>
              </w:rPr>
              <w:t>There is no evidence to suggest that there would be a negative differential impact on the equality of opportunity of YFCU members in relation to their disability. Groups will be asked to take account of the disability issues of participants, especially in hosting a visit. The organisation also works very closely with Disability Sports NI and delivers a number of targeted information sessions for all members.</w:t>
            </w:r>
          </w:p>
        </w:tc>
      </w:tr>
    </w:tbl>
    <w:p w14:paraId="62D29440" w14:textId="77777777" w:rsidR="008C2C9A" w:rsidRDefault="008C2C9A" w:rsidP="008C2C9A">
      <w:pPr>
        <w:pStyle w:val="DAERABodyText14pt"/>
        <w:rPr>
          <w:b/>
          <w:bCs/>
        </w:rPr>
      </w:pPr>
    </w:p>
    <w:p w14:paraId="19AD5C89" w14:textId="46C18CAD"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55E70">
        <w:rPr>
          <w:b/>
          <w:bCs/>
        </w:rPr>
        <w:fldChar w:fldCharType="begin">
          <w:ffData>
            <w:name w:val=""/>
            <w:enabled/>
            <w:calcOnExit w:val="0"/>
            <w:checkBox>
              <w:sizeAuto/>
              <w:default w:val="1"/>
            </w:checkBox>
          </w:ffData>
        </w:fldChar>
      </w:r>
      <w:r w:rsidR="00E55E70">
        <w:rPr>
          <w:b/>
          <w:bCs/>
        </w:rPr>
        <w:instrText xml:space="preserve"> FORMCHECKBOX </w:instrText>
      </w:r>
      <w:r w:rsidR="00A7717F">
        <w:rPr>
          <w:b/>
          <w:bCs/>
        </w:rPr>
      </w:r>
      <w:r w:rsidR="00A7717F">
        <w:rPr>
          <w:b/>
          <w:bCs/>
        </w:rPr>
        <w:fldChar w:fldCharType="separate"/>
      </w:r>
      <w:r w:rsidR="00E55E70">
        <w:rPr>
          <w:b/>
          <w:bCs/>
        </w:rPr>
        <w:fldChar w:fldCharType="end"/>
      </w:r>
      <w:r w:rsidR="008C2C9A">
        <w:br/>
        <w:t>(select as appropriate)</w:t>
      </w:r>
    </w:p>
    <w:p w14:paraId="44FC1D96" w14:textId="10539751" w:rsidR="008C2C9A" w:rsidRPr="00DD62F3"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0735868D" w:rsidR="008C2C9A" w:rsidRPr="00E55E70" w:rsidRDefault="00E55E70" w:rsidP="00E55E70">
            <w:pPr>
              <w:pStyle w:val="ListParagraph"/>
              <w:autoSpaceDE w:val="0"/>
              <w:autoSpaceDN w:val="0"/>
              <w:adjustRightInd w:val="0"/>
              <w:spacing w:line="360" w:lineRule="auto"/>
              <w:ind w:left="0"/>
              <w:rPr>
                <w:sz w:val="28"/>
                <w:szCs w:val="28"/>
              </w:rPr>
            </w:pPr>
            <w:r w:rsidRPr="00E55E70">
              <w:rPr>
                <w:rFonts w:cs="Arial"/>
                <w:color w:val="000000" w:themeColor="text1"/>
                <w:sz w:val="28"/>
                <w:szCs w:val="28"/>
              </w:rPr>
              <w:t>Households within the NI rural areas are more likely to have one or more dependent children than in Northern Ireland but due to the age range of YFCU members (12-30) it is unlikely that lack of childcare provision / respite care would be a barrier to involvement with this scheme.</w:t>
            </w:r>
          </w:p>
        </w:tc>
      </w:tr>
    </w:tbl>
    <w:p w14:paraId="1C4257EA" w14:textId="77777777" w:rsidR="008C2C9A" w:rsidRDefault="008C2C9A" w:rsidP="008C2C9A">
      <w:pPr>
        <w:pStyle w:val="DAERABodyText14pt"/>
        <w:rPr>
          <w:b/>
          <w:bCs/>
        </w:rPr>
      </w:pPr>
    </w:p>
    <w:p w14:paraId="6C9256A8" w14:textId="408D2714"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A7717F">
        <w:rPr>
          <w:b/>
          <w:bCs/>
        </w:rPr>
      </w:r>
      <w:r w:rsidR="00A7717F">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A7717F">
        <w:rPr>
          <w:b/>
          <w:bCs/>
        </w:rPr>
      </w:r>
      <w:r w:rsidR="00A7717F">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E55E70">
        <w:rPr>
          <w:b/>
          <w:bCs/>
        </w:rPr>
        <w:fldChar w:fldCharType="begin">
          <w:ffData>
            <w:name w:val=""/>
            <w:enabled/>
            <w:calcOnExit w:val="0"/>
            <w:checkBox>
              <w:sizeAuto/>
              <w:default w:val="1"/>
            </w:checkBox>
          </w:ffData>
        </w:fldChar>
      </w:r>
      <w:r w:rsidR="00E55E70">
        <w:rPr>
          <w:b/>
          <w:bCs/>
        </w:rPr>
        <w:instrText xml:space="preserve"> FORMCHECKBOX </w:instrText>
      </w:r>
      <w:r w:rsidR="00A7717F">
        <w:rPr>
          <w:b/>
          <w:bCs/>
        </w:rPr>
      </w:r>
      <w:r w:rsidR="00A7717F">
        <w:rPr>
          <w:b/>
          <w:bCs/>
        </w:rPr>
        <w:fldChar w:fldCharType="separate"/>
      </w:r>
      <w:r w:rsidR="00E55E70">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lastRenderedPageBreak/>
        <w:t>Are there opportunities to better promote equality of opportunity for people within th</w:t>
      </w:r>
      <w:r w:rsidRPr="008C67A9">
        <w:rPr>
          <w:b/>
          <w:bCs/>
        </w:rPr>
        <w:t>e Section 75 equalities categories?</w:t>
      </w:r>
      <w:r>
        <w:rPr>
          <w:b/>
          <w:bCs/>
        </w:rPr>
        <w:t xml:space="preserve"> </w:t>
      </w:r>
    </w:p>
    <w:p w14:paraId="3F2B111A" w14:textId="725D70ED" w:rsidR="00AA040F" w:rsidRDefault="00E55E70" w:rsidP="00AA040F">
      <w:pPr>
        <w:pStyle w:val="DAERABodyText14pt"/>
        <w:ind w:left="720"/>
        <w:rPr>
          <w:b/>
          <w:bCs/>
        </w:rPr>
      </w:pPr>
      <w:r>
        <w:rPr>
          <w:b/>
          <w:bCs/>
        </w:rPr>
        <w:fldChar w:fldCharType="begin">
          <w:ffData>
            <w:name w:val=""/>
            <w:enabled/>
            <w:calcOnExit w:val="0"/>
            <w:checkBox>
              <w:sizeAuto/>
              <w:default w:val="1"/>
            </w:checkBox>
          </w:ffData>
        </w:fldChar>
      </w:r>
      <w:r>
        <w:rPr>
          <w:b/>
          <w:bCs/>
        </w:rPr>
        <w:instrText xml:space="preserve"> FORMCHECKBOX </w:instrText>
      </w:r>
      <w:r w:rsidR="00A7717F">
        <w:rPr>
          <w:b/>
          <w:bCs/>
        </w:rPr>
      </w:r>
      <w:r w:rsidR="00A7717F">
        <w:rPr>
          <w:b/>
          <w:bCs/>
        </w:rPr>
        <w:fldChar w:fldCharType="separate"/>
      </w:r>
      <w:r>
        <w:rPr>
          <w:b/>
          <w:bCs/>
        </w:rPr>
        <w:fldChar w:fldCharType="end"/>
      </w:r>
      <w:r w:rsidR="008C2C9A">
        <w:rPr>
          <w:b/>
          <w:bCs/>
        </w:rPr>
        <w:t xml:space="preserve"> </w:t>
      </w:r>
      <w:r w:rsidR="001120CB" w:rsidRPr="00127EA5">
        <w:rPr>
          <w:bCs/>
        </w:rPr>
        <w:t>Yes</w:t>
      </w:r>
      <w:r w:rsidR="008C2C9A">
        <w:rPr>
          <w:bCs/>
        </w:rPr>
        <w:t xml:space="preserve"> </w:t>
      </w:r>
      <w:r w:rsidR="008C2C9A">
        <w:rPr>
          <w:bCs/>
        </w:rPr>
        <w:tab/>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A7717F">
        <w:rPr>
          <w:b/>
          <w:bCs/>
        </w:rPr>
      </w:r>
      <w:r w:rsidR="00A7717F">
        <w:rPr>
          <w:b/>
          <w:bCs/>
        </w:rPr>
        <w:fldChar w:fldCharType="separate"/>
      </w:r>
      <w:r w:rsidR="008C2C9A">
        <w:rPr>
          <w:b/>
          <w:bCs/>
        </w:rPr>
        <w:fldChar w:fldCharType="end"/>
      </w:r>
      <w:r w:rsidR="008C2C9A">
        <w:rPr>
          <w:b/>
          <w:bCs/>
        </w:rPr>
        <w:t xml:space="preserve"> </w:t>
      </w:r>
      <w:r w:rsidR="001120CB" w:rsidRPr="00127EA5">
        <w:rPr>
          <w:bCs/>
        </w:rPr>
        <w:t>No</w:t>
      </w:r>
      <w:r w:rsidR="001120CB">
        <w:rPr>
          <w:bCs/>
        </w:rPr>
        <w:t xml:space="preserve"> </w:t>
      </w:r>
      <w:r w:rsidR="001120CB" w:rsidRPr="00002A49">
        <w:t>(</w:t>
      </w:r>
      <w:r w:rsidR="008C2C9A">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4BF8CB24" w14:textId="690B45CF" w:rsidR="00E36BAD" w:rsidRPr="00E36BAD" w:rsidRDefault="00285C71" w:rsidP="00E36BAD">
            <w:pPr>
              <w:pStyle w:val="DAERABodyText14pt"/>
              <w:rPr>
                <w:rFonts w:cs="Arial"/>
                <w:szCs w:val="28"/>
              </w:rPr>
            </w:pPr>
            <w:r w:rsidRPr="00E36BAD">
              <w:rPr>
                <w:rFonts w:cs="Arial"/>
                <w:szCs w:val="28"/>
              </w:rPr>
              <w:t>This is funding for all YFCU members which is open to all young people. The YFCU welcomes members from all communities in both urban and rural areas and are committed to attracting new members from a diverse range of backgrounds.</w:t>
            </w:r>
            <w:r w:rsidR="00E36BAD">
              <w:t xml:space="preserve"> </w:t>
            </w:r>
            <w:r w:rsidR="00E36BAD" w:rsidRPr="00E36BAD">
              <w:rPr>
                <w:rFonts w:cs="Arial"/>
                <w:szCs w:val="28"/>
              </w:rPr>
              <w:t xml:space="preserve">The YFCU report that </w:t>
            </w:r>
            <w:r w:rsidR="002C063E">
              <w:rPr>
                <w:rFonts w:cs="Arial"/>
                <w:szCs w:val="28"/>
              </w:rPr>
              <w:t xml:space="preserve">their members </w:t>
            </w:r>
            <w:r w:rsidR="00E36BAD" w:rsidRPr="00E36BAD">
              <w:rPr>
                <w:rFonts w:cs="Arial"/>
                <w:szCs w:val="28"/>
              </w:rPr>
              <w:t xml:space="preserve">do not see religious belief as </w:t>
            </w:r>
            <w:r w:rsidR="002C063E">
              <w:rPr>
                <w:rFonts w:cs="Arial"/>
                <w:szCs w:val="28"/>
              </w:rPr>
              <w:t xml:space="preserve">an </w:t>
            </w:r>
            <w:r w:rsidR="00E36BAD" w:rsidRPr="00E36BAD">
              <w:rPr>
                <w:rFonts w:cs="Arial"/>
                <w:szCs w:val="28"/>
              </w:rPr>
              <w:t xml:space="preserve">important </w:t>
            </w:r>
            <w:r w:rsidR="002C063E">
              <w:rPr>
                <w:rFonts w:cs="Arial"/>
                <w:szCs w:val="28"/>
              </w:rPr>
              <w:t xml:space="preserve">issue </w:t>
            </w:r>
            <w:r w:rsidR="00E36BAD" w:rsidRPr="00E36BAD">
              <w:rPr>
                <w:rFonts w:cs="Arial"/>
                <w:szCs w:val="28"/>
              </w:rPr>
              <w:t>to them. The</w:t>
            </w:r>
            <w:r w:rsidR="002C063E">
              <w:rPr>
                <w:rFonts w:cs="Arial"/>
                <w:szCs w:val="28"/>
              </w:rPr>
              <w:t xml:space="preserve">y have a much greater focus on </w:t>
            </w:r>
            <w:r w:rsidR="00E36BAD" w:rsidRPr="00E36BAD">
              <w:rPr>
                <w:rFonts w:cs="Arial"/>
                <w:szCs w:val="28"/>
              </w:rPr>
              <w:t>meet</w:t>
            </w:r>
            <w:r w:rsidR="002C063E">
              <w:rPr>
                <w:rFonts w:cs="Arial"/>
                <w:szCs w:val="28"/>
              </w:rPr>
              <w:t>ing</w:t>
            </w:r>
            <w:r w:rsidR="00E36BAD" w:rsidRPr="00E36BAD">
              <w:rPr>
                <w:rFonts w:cs="Arial"/>
                <w:szCs w:val="28"/>
              </w:rPr>
              <w:t xml:space="preserve"> and mix</w:t>
            </w:r>
            <w:r w:rsidR="002C063E">
              <w:rPr>
                <w:rFonts w:cs="Arial"/>
                <w:szCs w:val="28"/>
              </w:rPr>
              <w:t>ing</w:t>
            </w:r>
            <w:r w:rsidR="00E36BAD" w:rsidRPr="00E36BAD">
              <w:rPr>
                <w:rFonts w:cs="Arial"/>
                <w:szCs w:val="28"/>
              </w:rPr>
              <w:t xml:space="preserve"> with people from a</w:t>
            </w:r>
            <w:r w:rsidR="002C063E">
              <w:rPr>
                <w:rFonts w:cs="Arial"/>
                <w:szCs w:val="28"/>
              </w:rPr>
              <w:t xml:space="preserve"> similar</w:t>
            </w:r>
            <w:r w:rsidR="00E36BAD" w:rsidRPr="00E36BAD">
              <w:rPr>
                <w:rFonts w:cs="Arial"/>
                <w:szCs w:val="28"/>
              </w:rPr>
              <w:t xml:space="preserve"> rural/agricultural background </w:t>
            </w:r>
            <w:r w:rsidR="002C063E">
              <w:rPr>
                <w:rFonts w:cs="Arial"/>
                <w:szCs w:val="28"/>
              </w:rPr>
              <w:t>to themselves</w:t>
            </w:r>
            <w:r w:rsidR="00E36BAD" w:rsidRPr="00E36BAD">
              <w:rPr>
                <w:rFonts w:cs="Arial"/>
                <w:szCs w:val="28"/>
              </w:rPr>
              <w:t xml:space="preserve">. </w:t>
            </w:r>
          </w:p>
          <w:p w14:paraId="2296081C" w14:textId="0A14133C" w:rsidR="00E36BAD" w:rsidRPr="00E36BAD" w:rsidRDefault="00E36BAD" w:rsidP="00E36BAD">
            <w:pPr>
              <w:pStyle w:val="DAERABodyText14pt"/>
              <w:rPr>
                <w:rFonts w:cs="Arial"/>
                <w:szCs w:val="28"/>
              </w:rPr>
            </w:pPr>
            <w:r w:rsidRPr="00E36BAD">
              <w:rPr>
                <w:rFonts w:cs="Arial"/>
                <w:szCs w:val="28"/>
              </w:rPr>
              <w:t xml:space="preserve">The YFCU continue to work to broaden the appeal of the organisation. As a result, the YFCU has made significant efforts to improving the visibility of the organisation </w:t>
            </w:r>
            <w:r w:rsidR="002C063E">
              <w:rPr>
                <w:rFonts w:cs="Arial"/>
                <w:szCs w:val="28"/>
              </w:rPr>
              <w:t>at a local and national level</w:t>
            </w:r>
            <w:r w:rsidRPr="00E36BAD">
              <w:rPr>
                <w:rFonts w:cs="Arial"/>
                <w:szCs w:val="28"/>
              </w:rPr>
              <w:t xml:space="preserve">. </w:t>
            </w:r>
            <w:r w:rsidR="002C063E">
              <w:rPr>
                <w:rFonts w:cs="Arial"/>
                <w:szCs w:val="28"/>
              </w:rPr>
              <w:t>Examples of this</w:t>
            </w:r>
            <w:r w:rsidRPr="00E36BAD">
              <w:rPr>
                <w:rFonts w:cs="Arial"/>
                <w:szCs w:val="28"/>
              </w:rPr>
              <w:t xml:space="preserve"> include</w:t>
            </w:r>
            <w:r w:rsidR="002C063E">
              <w:rPr>
                <w:rFonts w:cs="Arial"/>
                <w:szCs w:val="28"/>
              </w:rPr>
              <w:t>s</w:t>
            </w:r>
            <w:r w:rsidRPr="00E36BAD">
              <w:rPr>
                <w:rFonts w:cs="Arial"/>
                <w:szCs w:val="28"/>
              </w:rPr>
              <w:t xml:space="preserve"> collaborat</w:t>
            </w:r>
            <w:r w:rsidR="002C063E">
              <w:rPr>
                <w:rFonts w:cs="Arial"/>
                <w:szCs w:val="28"/>
              </w:rPr>
              <w:t>ion</w:t>
            </w:r>
            <w:r w:rsidRPr="00E36BAD">
              <w:rPr>
                <w:rFonts w:cs="Arial"/>
                <w:szCs w:val="28"/>
              </w:rPr>
              <w:t xml:space="preserve"> with other youth organisations based in rural areas, </w:t>
            </w:r>
            <w:r w:rsidR="002C063E">
              <w:rPr>
                <w:rFonts w:cs="Arial"/>
                <w:szCs w:val="28"/>
              </w:rPr>
              <w:t xml:space="preserve">for example, </w:t>
            </w:r>
            <w:r w:rsidRPr="00E36BAD">
              <w:rPr>
                <w:rFonts w:cs="Arial"/>
                <w:szCs w:val="28"/>
              </w:rPr>
              <w:t>B</w:t>
            </w:r>
            <w:r w:rsidR="002C063E">
              <w:rPr>
                <w:rFonts w:cs="Arial"/>
                <w:szCs w:val="28"/>
              </w:rPr>
              <w:t xml:space="preserve">oy’s </w:t>
            </w:r>
            <w:r w:rsidRPr="00E36BAD">
              <w:rPr>
                <w:rFonts w:cs="Arial"/>
                <w:szCs w:val="28"/>
              </w:rPr>
              <w:t>B</w:t>
            </w:r>
            <w:r w:rsidR="002C063E">
              <w:rPr>
                <w:rFonts w:cs="Arial"/>
                <w:szCs w:val="28"/>
              </w:rPr>
              <w:t>rigade</w:t>
            </w:r>
            <w:r w:rsidRPr="00E36BAD">
              <w:rPr>
                <w:rFonts w:cs="Arial"/>
                <w:szCs w:val="28"/>
              </w:rPr>
              <w:t>/G</w:t>
            </w:r>
            <w:r w:rsidR="002C063E">
              <w:rPr>
                <w:rFonts w:cs="Arial"/>
                <w:szCs w:val="28"/>
              </w:rPr>
              <w:t xml:space="preserve">irl’s </w:t>
            </w:r>
            <w:r w:rsidRPr="00E36BAD">
              <w:rPr>
                <w:rFonts w:cs="Arial"/>
                <w:szCs w:val="28"/>
              </w:rPr>
              <w:t>B</w:t>
            </w:r>
            <w:r w:rsidR="002C063E">
              <w:rPr>
                <w:rFonts w:cs="Arial"/>
                <w:szCs w:val="28"/>
              </w:rPr>
              <w:t>rigade</w:t>
            </w:r>
            <w:r w:rsidRPr="00E36BAD">
              <w:rPr>
                <w:rFonts w:cs="Arial"/>
                <w:szCs w:val="28"/>
              </w:rPr>
              <w:t xml:space="preserve">, Catholic Guides and Scouts, GAA clubs and wider youth groups to maximise engagements and opportunities for </w:t>
            </w:r>
            <w:r w:rsidR="002C063E">
              <w:rPr>
                <w:rFonts w:cs="Arial"/>
                <w:szCs w:val="28"/>
              </w:rPr>
              <w:t>their members</w:t>
            </w:r>
            <w:r w:rsidRPr="00E36BAD">
              <w:rPr>
                <w:rFonts w:cs="Arial"/>
                <w:szCs w:val="28"/>
              </w:rPr>
              <w:t xml:space="preserve">. The YFCU encourages their clubs to maximise opportunities to increase visibility in local areas, such as local sporting clubs such as GAA, football teams, as well as other rural organisations. They arrange opportunities for members to participate in cross community travel partnerships with the neighbouring five national organisations (National Federation of Young Farmers’ Clubs (in England and Wales), the Scottish Association of Young Farmers Clubs and </w:t>
            </w:r>
            <w:r w:rsidRPr="00E36BAD">
              <w:rPr>
                <w:rFonts w:cs="Arial"/>
                <w:szCs w:val="28"/>
              </w:rPr>
              <w:lastRenderedPageBreak/>
              <w:t xml:space="preserve">Macra na Feirme in RoI), Rural Youth Europe and international peer organisations to share knowledge, research, productivity, effective supply chain management and resilience. </w:t>
            </w:r>
          </w:p>
          <w:p w14:paraId="20A10C35" w14:textId="77777777" w:rsidR="0029362A" w:rsidRDefault="00E36BAD" w:rsidP="00E36BAD">
            <w:pPr>
              <w:pStyle w:val="DAERABodyText14pt"/>
              <w:rPr>
                <w:rFonts w:cs="Arial"/>
                <w:szCs w:val="28"/>
              </w:rPr>
            </w:pPr>
            <w:r w:rsidRPr="00E36BAD">
              <w:rPr>
                <w:rFonts w:cs="Arial"/>
                <w:szCs w:val="28"/>
              </w:rPr>
              <w:t>The funding offers the YFCU the opportunity for expansion of group members, hence they are working more closely with schools to start up agricultural groups affiliated with the YFCU. The YFCU will assist this process by providing speakers and arranging farm visits. Prioritisation is made in areas where existing YFCU clubs have low membership numbers, for example, Mournes YFC and Glens YFC. The YFCU also prioritise providing support to Post Primary Catholic Maintained Schools to further spread the YFCU message across that sector. It is hoped this will generate interest and create opportunities for young people from a Roman Catholic background.</w:t>
            </w:r>
          </w:p>
          <w:p w14:paraId="3CB9172E" w14:textId="0CA0867F" w:rsidR="0029362A" w:rsidRPr="0029362A" w:rsidRDefault="0029362A" w:rsidP="00E36BAD">
            <w:pPr>
              <w:pStyle w:val="DAERABodyText14pt"/>
              <w:rPr>
                <w:rFonts w:cs="Arial"/>
                <w:szCs w:val="28"/>
              </w:rPr>
            </w:pPr>
            <w:r>
              <w:rPr>
                <w:rFonts w:cs="Arial"/>
                <w:szCs w:val="28"/>
              </w:rPr>
              <w:t xml:space="preserve">The organisation will be asked to provide a plan to set out how they intend to increase and broaden membership during this funding cycle. </w:t>
            </w:r>
          </w:p>
        </w:tc>
      </w:tr>
    </w:tbl>
    <w:p w14:paraId="17EFF96D" w14:textId="1DB20E05" w:rsidR="001120CB" w:rsidRPr="00625F15" w:rsidRDefault="00AA040F" w:rsidP="00AA040F">
      <w:pPr>
        <w:pStyle w:val="DAERABodyText14pt"/>
        <w:ind w:left="720"/>
        <w:rPr>
          <w:b/>
          <w:bCs/>
          <w:u w:val="single"/>
        </w:rPr>
      </w:pPr>
      <w:r>
        <w:rPr>
          <w:b/>
          <w:bCs/>
        </w:rPr>
        <w:lastRenderedPageBreak/>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63C91665" w14:textId="2AD6A5EF" w:rsidR="00AA040F" w:rsidRPr="00DC50B5" w:rsidRDefault="00285C71" w:rsidP="00E55E70">
            <w:pPr>
              <w:spacing w:line="360" w:lineRule="auto"/>
            </w:pPr>
            <w:r>
              <w:rPr>
                <w:rFonts w:ascii="Arial" w:hAnsi="Arial" w:cs="Arial"/>
                <w:color w:val="000000" w:themeColor="text1"/>
                <w:sz w:val="28"/>
                <w:szCs w:val="28"/>
              </w:rPr>
              <w:t>N/A</w:t>
            </w:r>
            <w:r w:rsidR="00E55E70" w:rsidRPr="00E55E70">
              <w:rPr>
                <w:rFonts w:ascii="Arial" w:hAnsi="Arial" w:cs="Arial"/>
                <w:color w:val="000000" w:themeColor="text1"/>
                <w:sz w:val="28"/>
                <w:szCs w:val="28"/>
              </w:rPr>
              <w:t xml:space="preserve"> </w:t>
            </w:r>
          </w:p>
        </w:tc>
      </w:tr>
    </w:tbl>
    <w:p w14:paraId="6D049757" w14:textId="77777777" w:rsidR="00BB36BA" w:rsidRDefault="00BB36BA" w:rsidP="00AA040F">
      <w:pPr>
        <w:pStyle w:val="DAERABodyText14pt"/>
        <w:ind w:left="720"/>
        <w:rPr>
          <w:b/>
          <w:bCs/>
        </w:rPr>
      </w:pPr>
    </w:p>
    <w:p w14:paraId="634B3E31" w14:textId="71E0C814" w:rsidR="001120CB" w:rsidRPr="00AA040F" w:rsidRDefault="001120CB" w:rsidP="00AA040F">
      <w:pPr>
        <w:pStyle w:val="DAERABodyText14pt"/>
        <w:ind w:left="720"/>
        <w:rPr>
          <w:b/>
          <w:bCs/>
          <w:u w:val="single"/>
        </w:rPr>
      </w:pPr>
      <w:r w:rsidRPr="00625F15">
        <w:rPr>
          <w:b/>
          <w:bCs/>
          <w:i/>
          <w:u w:val="single"/>
        </w:rPr>
        <w:t>Political Opinion</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62CCAC3E" w14:textId="2076A362" w:rsidR="002C063E" w:rsidRDefault="002C063E" w:rsidP="002C063E">
            <w:pPr>
              <w:pStyle w:val="DAERABodyText14pt"/>
            </w:pPr>
            <w:r>
              <w:t xml:space="preserve">This is funding for all YFCU members which is open to all young people. The YFCU welcomes members from all communities in both urban and rural areas and are committed to attracting new members from a diverse range of backgrounds including political opinion. </w:t>
            </w:r>
          </w:p>
          <w:p w14:paraId="60F8C05B" w14:textId="0F730F6B" w:rsidR="002C063E" w:rsidRDefault="002C063E" w:rsidP="002C063E">
            <w:pPr>
              <w:pStyle w:val="DAERABodyText14pt"/>
            </w:pPr>
            <w:r>
              <w:t xml:space="preserve">The YFCU continue to work to broaden the appeal of the organisation to include people of all political opinions. As a result, the YFCU has made significant efforts to improving the visibility of the organisation at a local, regional and national level. Examples of this includes collaboration with </w:t>
            </w:r>
            <w:r>
              <w:lastRenderedPageBreak/>
              <w:t xml:space="preserve">other youth organisations based in rural areas, for example, Boy’s Brigade/Girl’s Brigade, Catholic Guides and Scouts, GAA clubs and wider youth groups to maximise engagements and opportunities for their members. The YFCU encourages their clubs to maximise opportunities to increase visibility in local areas, such as local sporting clubs such as GAA, football teams, as well as other rural organisations. They arrange opportunities for members to participate in cross community travel partnerships with the neighbouring five national organisations (National Federation of Young Farmers’ Clubs (in England and Wales), the Scottish Association of Young Farmers Clubs and Macra na Feirme in RoI), Rural Youth Europe and international peer organisations to share knowledge, research, productivity, effective supply chain management and resilience. </w:t>
            </w:r>
          </w:p>
          <w:p w14:paraId="64B3CCCF" w14:textId="77777777" w:rsidR="00AA040F" w:rsidRDefault="002C063E" w:rsidP="002C063E">
            <w:pPr>
              <w:pStyle w:val="DAERABodyText14pt"/>
            </w:pPr>
            <w:r>
              <w:t>The funding offers the YFCU the opportunity for expansion of group members, hence they are working more closely with schools to start up agricultural groups affiliated with the YFCU. The YFCU will assist this process by providing speakers and arranging farm visits. Prioritisation is made in areas where existing YFCU clubs have low membership numbers, for example, Mournes YFC and Glens YFC. The YFCU also prioritise providing support to Post Primary Catholic Maintained Schools to further spread the YFCU message across that sector. It is hoped this will generate interest and create opportunities for young people with a wide range of political opinions.</w:t>
            </w:r>
          </w:p>
          <w:p w14:paraId="778C38A4" w14:textId="1ED0730A" w:rsidR="0029362A" w:rsidRPr="00DC50B5" w:rsidRDefault="0029362A" w:rsidP="002C063E">
            <w:pPr>
              <w:pStyle w:val="DAERABodyText14pt"/>
            </w:pPr>
            <w:r w:rsidRPr="0029362A">
              <w:t>The organisation will be asked to provide a plan to set out how they intend to increase and broaden membership during this funding cycle.</w:t>
            </w:r>
          </w:p>
        </w:tc>
      </w:tr>
    </w:tbl>
    <w:p w14:paraId="1D41633D" w14:textId="029DF6AC" w:rsidR="001120CB" w:rsidRDefault="00AA040F" w:rsidP="00AA040F">
      <w:pPr>
        <w:pStyle w:val="DAERABodyText14pt"/>
        <w:ind w:left="720"/>
        <w:rPr>
          <w:b/>
          <w:bCs/>
        </w:rPr>
      </w:pPr>
      <w:r>
        <w:rPr>
          <w:b/>
          <w:bCs/>
        </w:rPr>
        <w:lastRenderedPageBreak/>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6E4A3F66" w:rsidR="00AA040F" w:rsidRPr="00DC50B5" w:rsidRDefault="00285C71" w:rsidP="00E55E70">
            <w:pPr>
              <w:spacing w:line="360" w:lineRule="auto"/>
            </w:pPr>
            <w:r>
              <w:rPr>
                <w:rFonts w:ascii="Arial" w:hAnsi="Arial" w:cs="Arial"/>
                <w:color w:val="000000" w:themeColor="text1"/>
                <w:sz w:val="28"/>
                <w:szCs w:val="28"/>
              </w:rPr>
              <w:t>N/A</w:t>
            </w:r>
            <w:r w:rsidR="00E55E70" w:rsidRPr="00E55E70">
              <w:rPr>
                <w:rFonts w:ascii="Arial" w:hAnsi="Arial" w:cs="Arial"/>
                <w:color w:val="000000" w:themeColor="text1"/>
                <w:sz w:val="28"/>
                <w:szCs w:val="28"/>
              </w:rPr>
              <w:t xml:space="preserve">  </w:t>
            </w:r>
          </w:p>
        </w:tc>
      </w:tr>
    </w:tbl>
    <w:p w14:paraId="06165B25" w14:textId="72B796CA" w:rsidR="001120CB" w:rsidRDefault="00AA040F" w:rsidP="00AA040F">
      <w:pPr>
        <w:pStyle w:val="DAERABodyText14pt"/>
        <w:ind w:left="720"/>
        <w:rPr>
          <w:b/>
          <w:bCs/>
        </w:rPr>
      </w:pPr>
      <w:r>
        <w:rPr>
          <w:b/>
          <w:bCs/>
          <w:i/>
          <w:u w:val="single"/>
        </w:rPr>
        <w:lastRenderedPageBreak/>
        <w:br/>
      </w:r>
      <w:r w:rsidR="001120CB" w:rsidRPr="00625F15">
        <w:rPr>
          <w:b/>
          <w:bCs/>
          <w:i/>
          <w:u w:val="single"/>
        </w:rPr>
        <w:t>Racial Group</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4CCEBD42" w:rsidR="00AA040F" w:rsidRPr="00DC50B5" w:rsidRDefault="0029362A" w:rsidP="002A10EC">
            <w:pPr>
              <w:pStyle w:val="DAERABodyText14pt"/>
            </w:pPr>
            <w:r>
              <w:t xml:space="preserve">National census data would suggest that the likelihood of </w:t>
            </w:r>
            <w:r w:rsidRPr="0029362A">
              <w:t>opportunities to better promote equality of opportunity for people</w:t>
            </w:r>
            <w:r>
              <w:t xml:space="preserve"> across racial groups is very low. However, with </w:t>
            </w:r>
            <w:r w:rsidR="006A3A6B">
              <w:t>use of foreign workers in many food processing operations, it is not impossible that some YFCU clubs will have members with different racial backgrounds. With that in mind, there may be a limited opportunity for this funding to better promote equality of opportunity across racial groups.</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46063632" w:rsidR="00AA040F" w:rsidRPr="0029362A" w:rsidRDefault="0029362A" w:rsidP="0029362A">
            <w:pPr>
              <w:spacing w:line="360" w:lineRule="auto"/>
              <w:rPr>
                <w:rFonts w:ascii="Arial" w:hAnsi="Arial" w:cs="Arial"/>
                <w:sz w:val="28"/>
                <w:szCs w:val="28"/>
              </w:rPr>
            </w:pPr>
            <w:r w:rsidRPr="0029362A">
              <w:rPr>
                <w:rFonts w:ascii="Arial" w:hAnsi="Arial" w:cs="Arial"/>
                <w:sz w:val="28"/>
                <w:szCs w:val="28"/>
              </w:rPr>
              <w:t>N/A</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3C1BF0C6" w:rsidR="00AA040F" w:rsidRPr="00DC50B5" w:rsidRDefault="00BB36BA" w:rsidP="00BB36BA">
            <w:pPr>
              <w:spacing w:line="360" w:lineRule="auto"/>
            </w:pPr>
            <w:r w:rsidRPr="00BB36BA">
              <w:rPr>
                <w:rFonts w:ascii="Arial" w:hAnsi="Arial" w:cs="Arial"/>
                <w:color w:val="000000" w:themeColor="text1"/>
                <w:sz w:val="28"/>
                <w:szCs w:val="28"/>
              </w:rPr>
              <w:t>Yes. This is funding for all YFCU members which is open to all young people aged from 12 to 30. The YFCU welcomes members from all communities in both urban and rural areas and are committed to attracting new members from a diverse range of backgrounds. This funding supports personal development, agricultural education and training, the promotion of rural life and supports the NI Executive Children and Young People’s Strategy.</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5EFB5214" w:rsidR="00AA040F" w:rsidRPr="00DC50B5" w:rsidRDefault="00515FAA" w:rsidP="002A10EC">
            <w:pPr>
              <w:pStyle w:val="DAERABodyText14pt"/>
            </w:pPr>
            <w:r>
              <w:t>N/A</w:t>
            </w: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5A0EFA43" w:rsidR="00AA040F" w:rsidRPr="00DC50B5" w:rsidRDefault="00515FAA" w:rsidP="002A10EC">
            <w:pPr>
              <w:pStyle w:val="DAERABodyText14pt"/>
            </w:pPr>
            <w:r>
              <w:t>N/A</w:t>
            </w: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665DFA2B" w:rsidR="00AA040F" w:rsidRPr="00DC50B5" w:rsidRDefault="00BB36BA" w:rsidP="00BB36BA">
            <w:pPr>
              <w:spacing w:line="360" w:lineRule="auto"/>
            </w:pPr>
            <w:r w:rsidRPr="00BB36BA">
              <w:rPr>
                <w:rFonts w:ascii="Arial" w:hAnsi="Arial" w:cs="Arial"/>
                <w:color w:val="000000" w:themeColor="text1"/>
                <w:sz w:val="28"/>
                <w:szCs w:val="28"/>
              </w:rPr>
              <w:lastRenderedPageBreak/>
              <w:t>No. This is funding for all YFCU members which is open to all young people. The YFCU welcomes members from all communities in both urban and rural areas and are committed to attracting new members from a diverse range of backgrounds.</w:t>
            </w: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1B9B13F2" w:rsidR="00AA040F" w:rsidRPr="00DC50B5" w:rsidRDefault="00515FAA" w:rsidP="002A10EC">
            <w:pPr>
              <w:pStyle w:val="DAERABodyText14pt"/>
            </w:pPr>
            <w:r>
              <w:t>N/A</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3E5329F9" w:rsidR="00AA040F" w:rsidRPr="00DC50B5" w:rsidRDefault="00BB36BA" w:rsidP="00BB36BA">
            <w:pPr>
              <w:spacing w:line="360" w:lineRule="auto"/>
            </w:pPr>
            <w:r w:rsidRPr="00BB36BA">
              <w:rPr>
                <w:rFonts w:ascii="Arial" w:hAnsi="Arial" w:cs="Arial"/>
                <w:color w:val="000000" w:themeColor="text1"/>
                <w:sz w:val="28"/>
                <w:szCs w:val="28"/>
              </w:rPr>
              <w:t>No. This is funding for all YFCU members which is open to all young people. The YFCU welcomes members from all communities in both urban and rural areas and are committed to attracting new members from a diverse range of backgrounds.</w:t>
            </w:r>
          </w:p>
        </w:tc>
      </w:tr>
    </w:tbl>
    <w:p w14:paraId="2D25DAAB" w14:textId="55596552" w:rsidR="001120CB" w:rsidRDefault="00AA040F" w:rsidP="00AA040F">
      <w:pPr>
        <w:pStyle w:val="DAERABodyText14pt"/>
        <w:ind w:left="720"/>
        <w:rPr>
          <w:b/>
          <w:bCs/>
        </w:rPr>
      </w:pPr>
      <w:r>
        <w:rPr>
          <w:b/>
          <w:bCs/>
          <w:i/>
          <w:u w:val="single"/>
        </w:rPr>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76EBC981" w:rsidR="00AA040F" w:rsidRPr="00DC50B5" w:rsidRDefault="00515FAA" w:rsidP="002A10EC">
            <w:pPr>
              <w:pStyle w:val="DAERABodyText14pt"/>
            </w:pPr>
            <w:r>
              <w:t>N/A</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177E13F2" w:rsidR="00AA040F" w:rsidRPr="00DC50B5" w:rsidRDefault="00BB36BA" w:rsidP="00BB36BA">
            <w:pPr>
              <w:spacing w:line="360" w:lineRule="auto"/>
            </w:pPr>
            <w:r w:rsidRPr="00BB36BA">
              <w:rPr>
                <w:rFonts w:ascii="Arial" w:hAnsi="Arial" w:cs="Arial"/>
                <w:color w:val="000000" w:themeColor="text1"/>
                <w:sz w:val="28"/>
                <w:szCs w:val="28"/>
              </w:rPr>
              <w:t>No. This is funding for all YFCU members which is open to all young people. The YFCU welcomes members from all communities in both urban and rural areas and are committed to attracting new members from a diverse range of backgrounds.</w:t>
            </w: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50BCDCA0" w:rsidR="00AA040F" w:rsidRPr="00DC50B5" w:rsidRDefault="00BB36BA" w:rsidP="00BB36BA">
            <w:pPr>
              <w:spacing w:line="360" w:lineRule="auto"/>
            </w:pPr>
            <w:r w:rsidRPr="00BB36BA">
              <w:rPr>
                <w:rFonts w:ascii="Arial" w:hAnsi="Arial" w:cs="Arial"/>
                <w:color w:val="000000" w:themeColor="text1"/>
                <w:sz w:val="28"/>
                <w:szCs w:val="28"/>
              </w:rPr>
              <w:t>Yes. YFCU members who confirm they have a disability will have the opportunity to discuss their issues and gain additional support. Selection of venues for group meetings will take account of the physical requirements of the member.</w:t>
            </w:r>
          </w:p>
        </w:tc>
      </w:tr>
    </w:tbl>
    <w:p w14:paraId="43B2EEFE" w14:textId="671D8ACD" w:rsidR="001120CB" w:rsidRDefault="00AA040F" w:rsidP="00AA040F">
      <w:pPr>
        <w:pStyle w:val="DAERABodyText14pt"/>
        <w:ind w:left="720"/>
        <w:rPr>
          <w:b/>
          <w:bCs/>
        </w:rPr>
      </w:pPr>
      <w:r>
        <w:rPr>
          <w:b/>
          <w:bCs/>
        </w:rPr>
        <w:lastRenderedPageBreak/>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38CC41C8" w:rsidR="00AA040F" w:rsidRPr="00DC50B5" w:rsidRDefault="00515FAA" w:rsidP="002A10EC">
            <w:pPr>
              <w:pStyle w:val="DAERABodyText14pt"/>
            </w:pPr>
            <w:r>
              <w:t>N/A</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2CF4457D" w:rsidR="00AA040F" w:rsidRPr="00DC50B5" w:rsidRDefault="00515FAA" w:rsidP="002A10EC">
            <w:pPr>
              <w:pStyle w:val="DAERABodyText14pt"/>
            </w:pPr>
            <w:r>
              <w:t>N/A</w:t>
            </w: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73DB50C4" w:rsidR="00AA040F" w:rsidRPr="00DC50B5" w:rsidRDefault="00BB36BA" w:rsidP="00BB36BA">
            <w:pPr>
              <w:spacing w:line="360" w:lineRule="auto"/>
            </w:pPr>
            <w:r w:rsidRPr="00BB36BA">
              <w:rPr>
                <w:rFonts w:ascii="Arial" w:hAnsi="Arial" w:cs="Arial"/>
                <w:color w:val="000000" w:themeColor="text1"/>
                <w:sz w:val="28"/>
                <w:szCs w:val="28"/>
              </w:rPr>
              <w:t xml:space="preserve">No. Locally based meetings will mean that the time away from home will be minimised facilitating elder and </w:t>
            </w:r>
            <w:r w:rsidR="003468F7" w:rsidRPr="00BB36BA">
              <w:rPr>
                <w:rFonts w:ascii="Arial" w:hAnsi="Arial" w:cs="Arial"/>
                <w:color w:val="000000" w:themeColor="text1"/>
                <w:sz w:val="28"/>
                <w:szCs w:val="28"/>
              </w:rPr>
              <w:t>childcare</w:t>
            </w:r>
            <w:r w:rsidRPr="00BB36BA">
              <w:rPr>
                <w:rFonts w:ascii="Arial" w:hAnsi="Arial" w:cs="Arial"/>
                <w:color w:val="000000" w:themeColor="text1"/>
                <w:sz w:val="28"/>
                <w:szCs w:val="28"/>
              </w:rPr>
              <w:t>.</w:t>
            </w:r>
          </w:p>
        </w:tc>
      </w:tr>
    </w:tbl>
    <w:p w14:paraId="3989A8CA" w14:textId="414212D9" w:rsidR="00AA040F" w:rsidRDefault="00AA040F" w:rsidP="00AA040F">
      <w:pPr>
        <w:pStyle w:val="DAERABodyText14pt"/>
        <w:ind w:left="720"/>
        <w:rPr>
          <w:b/>
          <w:bCs/>
        </w:rPr>
      </w:pPr>
      <w:r>
        <w:rPr>
          <w:b/>
          <w:bCs/>
        </w:rPr>
        <w:br/>
      </w: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59449384" w14:textId="50DA88C6" w:rsidR="00AA040F" w:rsidRPr="00DC50B5" w:rsidRDefault="00BB36BA" w:rsidP="00BB36BA">
            <w:pPr>
              <w:pStyle w:val="ListParagraph"/>
              <w:autoSpaceDE w:val="0"/>
              <w:autoSpaceDN w:val="0"/>
              <w:adjustRightInd w:val="0"/>
              <w:spacing w:line="360" w:lineRule="auto"/>
              <w:ind w:left="0"/>
            </w:pPr>
            <w:r w:rsidRPr="00BB36BA">
              <w:rPr>
                <w:rFonts w:cs="Arial"/>
                <w:color w:val="000000" w:themeColor="text1"/>
                <w:sz w:val="28"/>
                <w:szCs w:val="28"/>
              </w:rPr>
              <w:t>This funding provides opportunities for young people with different religious beliefs to come together socially. This is likely to improve trust and good relations between club members and others.</w:t>
            </w:r>
          </w:p>
        </w:tc>
      </w:tr>
    </w:tbl>
    <w:p w14:paraId="21A1EEFC" w14:textId="1E968200"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BB36BA">
        <w:rPr>
          <w:b/>
          <w:bCs/>
        </w:rPr>
        <w:fldChar w:fldCharType="begin">
          <w:ffData>
            <w:name w:val=""/>
            <w:enabled/>
            <w:calcOnExit w:val="0"/>
            <w:checkBox>
              <w:sizeAuto/>
              <w:default w:val="1"/>
            </w:checkBox>
          </w:ffData>
        </w:fldChar>
      </w:r>
      <w:r w:rsidR="00BB36BA">
        <w:rPr>
          <w:b/>
          <w:bCs/>
        </w:rPr>
        <w:instrText xml:space="preserve"> FORMCHECKBOX </w:instrText>
      </w:r>
      <w:r w:rsidR="00A7717F">
        <w:rPr>
          <w:b/>
          <w:bCs/>
        </w:rPr>
      </w:r>
      <w:r w:rsidR="00A7717F">
        <w:rPr>
          <w:b/>
          <w:bCs/>
        </w:rPr>
        <w:fldChar w:fldCharType="separate"/>
      </w:r>
      <w:r w:rsidR="00BB36BA">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4562431" w14:textId="3FB654A8" w:rsidR="00AA040F" w:rsidRPr="00DC50B5" w:rsidRDefault="00BB36BA" w:rsidP="00BB36BA">
            <w:pPr>
              <w:pStyle w:val="ListParagraph"/>
              <w:autoSpaceDE w:val="0"/>
              <w:autoSpaceDN w:val="0"/>
              <w:adjustRightInd w:val="0"/>
              <w:spacing w:line="360" w:lineRule="auto"/>
              <w:ind w:left="0"/>
            </w:pPr>
            <w:r w:rsidRPr="00BB36BA">
              <w:rPr>
                <w:rFonts w:cs="Arial"/>
                <w:color w:val="000000" w:themeColor="text1"/>
                <w:sz w:val="28"/>
                <w:szCs w:val="28"/>
              </w:rPr>
              <w:lastRenderedPageBreak/>
              <w:t>This funding provides opportunities for young people with different religious beliefs to come together socially. This is likely to improve trust and good relations between club members and others.</w:t>
            </w:r>
          </w:p>
        </w:tc>
      </w:tr>
    </w:tbl>
    <w:p w14:paraId="41EE5FAD" w14:textId="1514FB0F"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BB36BA">
        <w:rPr>
          <w:b/>
          <w:bCs/>
        </w:rPr>
        <w:fldChar w:fldCharType="begin">
          <w:ffData>
            <w:name w:val=""/>
            <w:enabled/>
            <w:calcOnExit w:val="0"/>
            <w:checkBox>
              <w:sizeAuto/>
              <w:default w:val="1"/>
            </w:checkBox>
          </w:ffData>
        </w:fldChar>
      </w:r>
      <w:r w:rsidR="00BB36BA">
        <w:rPr>
          <w:b/>
          <w:bCs/>
        </w:rPr>
        <w:instrText xml:space="preserve"> FORMCHECKBOX </w:instrText>
      </w:r>
      <w:r w:rsidR="00A7717F">
        <w:rPr>
          <w:b/>
          <w:bCs/>
        </w:rPr>
      </w:r>
      <w:r w:rsidR="00A7717F">
        <w:rPr>
          <w:b/>
          <w:bCs/>
        </w:rPr>
        <w:fldChar w:fldCharType="separate"/>
      </w:r>
      <w:r w:rsidR="00BB36BA">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88733DC" w14:textId="2539C783" w:rsidR="00AA040F" w:rsidRPr="00DC50B5" w:rsidRDefault="00622E6C" w:rsidP="00622E6C">
            <w:pPr>
              <w:pStyle w:val="ListParagraph"/>
              <w:autoSpaceDE w:val="0"/>
              <w:autoSpaceDN w:val="0"/>
              <w:adjustRightInd w:val="0"/>
              <w:spacing w:line="360" w:lineRule="auto"/>
              <w:ind w:left="0"/>
            </w:pPr>
            <w:r w:rsidRPr="00622E6C">
              <w:rPr>
                <w:rFonts w:cs="Arial"/>
                <w:color w:val="000000" w:themeColor="text1"/>
                <w:sz w:val="28"/>
                <w:szCs w:val="28"/>
              </w:rPr>
              <w:t>There is likely to be no impact as almost all members will be from the same racial group.</w:t>
            </w:r>
          </w:p>
        </w:tc>
      </w:tr>
    </w:tbl>
    <w:p w14:paraId="59397418" w14:textId="4A0C5F5E"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A7717F">
        <w:rPr>
          <w:b/>
          <w:bCs/>
        </w:rPr>
      </w:r>
      <w:r w:rsidR="00A7717F">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622E6C">
        <w:rPr>
          <w:b/>
          <w:bCs/>
        </w:rPr>
        <w:fldChar w:fldCharType="begin">
          <w:ffData>
            <w:name w:val=""/>
            <w:enabled/>
            <w:calcOnExit w:val="0"/>
            <w:checkBox>
              <w:sizeAuto/>
              <w:default w:val="1"/>
            </w:checkBox>
          </w:ffData>
        </w:fldChar>
      </w:r>
      <w:r w:rsidR="00622E6C">
        <w:rPr>
          <w:b/>
          <w:bCs/>
        </w:rPr>
        <w:instrText xml:space="preserve"> FORMCHECKBOX </w:instrText>
      </w:r>
      <w:r w:rsidR="00A7717F">
        <w:rPr>
          <w:b/>
          <w:bCs/>
        </w:rPr>
      </w:r>
      <w:r w:rsidR="00A7717F">
        <w:rPr>
          <w:b/>
          <w:bCs/>
        </w:rPr>
        <w:fldChar w:fldCharType="separate"/>
      </w:r>
      <w:r w:rsidR="00622E6C">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3819DF93" w14:textId="77777777" w:rsidR="00622E6C" w:rsidRDefault="00622E6C"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Yes,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5D8178DA" w:rsidR="00E625F7" w:rsidRPr="00DC50B5" w:rsidRDefault="00622E6C" w:rsidP="00622E6C">
            <w:pPr>
              <w:spacing w:line="360" w:lineRule="auto"/>
            </w:pPr>
            <w:r w:rsidRPr="00416601">
              <w:rPr>
                <w:rFonts w:ascii="Arial" w:hAnsi="Arial" w:cs="Arial"/>
                <w:sz w:val="28"/>
                <w:szCs w:val="28"/>
              </w:rPr>
              <w:t>Yes</w:t>
            </w:r>
            <w:r w:rsidR="003468F7" w:rsidRPr="00416601">
              <w:rPr>
                <w:rFonts w:ascii="Arial" w:hAnsi="Arial" w:cs="Arial"/>
                <w:sz w:val="28"/>
                <w:szCs w:val="28"/>
              </w:rPr>
              <w:t xml:space="preserve">. </w:t>
            </w:r>
            <w:r w:rsidRPr="00416601">
              <w:rPr>
                <w:rFonts w:ascii="Arial" w:hAnsi="Arial" w:cs="Arial"/>
                <w:sz w:val="28"/>
                <w:szCs w:val="28"/>
              </w:rPr>
              <w:t>With the funding being potentially a three</w:t>
            </w:r>
            <w:r w:rsidR="003468F7" w:rsidRPr="00416601">
              <w:rPr>
                <w:rFonts w:ascii="Arial" w:hAnsi="Arial" w:cs="Arial"/>
                <w:sz w:val="28"/>
                <w:szCs w:val="28"/>
              </w:rPr>
              <w:t>-</w:t>
            </w:r>
            <w:r w:rsidRPr="00416601">
              <w:rPr>
                <w:rFonts w:ascii="Arial" w:hAnsi="Arial" w:cs="Arial"/>
                <w:sz w:val="28"/>
                <w:szCs w:val="28"/>
              </w:rPr>
              <w:t xml:space="preserve">year programme, it is reasonable to assume good relations </w:t>
            </w:r>
            <w:r w:rsidRPr="00622E6C">
              <w:rPr>
                <w:rFonts w:ascii="Arial" w:hAnsi="Arial" w:cs="Arial"/>
                <w:color w:val="000000" w:themeColor="text1"/>
                <w:sz w:val="28"/>
                <w:szCs w:val="28"/>
              </w:rPr>
              <w:t>will be sustained</w:t>
            </w:r>
            <w:r w:rsidR="00151EB9">
              <w:rPr>
                <w:rFonts w:ascii="Arial" w:hAnsi="Arial" w:cs="Arial"/>
                <w:color w:val="000000" w:themeColor="text1"/>
                <w:sz w:val="28"/>
                <w:szCs w:val="28"/>
              </w:rPr>
              <w:t xml:space="preserve"> </w:t>
            </w:r>
            <w:r w:rsidRPr="00622E6C">
              <w:rPr>
                <w:rFonts w:ascii="Arial" w:hAnsi="Arial" w:cs="Arial"/>
                <w:color w:val="000000" w:themeColor="text1"/>
                <w:sz w:val="28"/>
                <w:szCs w:val="28"/>
              </w:rPr>
              <w:t>with and beyond the funding both socially and from a business perspective.</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682A020" w14:textId="03579990" w:rsidR="00E625F7" w:rsidRPr="00DC50B5" w:rsidRDefault="00515FAA" w:rsidP="00B03E45">
            <w:pPr>
              <w:pStyle w:val="DAERABodyText14pt"/>
            </w:pPr>
            <w:r>
              <w:t>N/A</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lastRenderedPageBreak/>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604414DD" w:rsidR="00E625F7" w:rsidRPr="00DC50B5" w:rsidRDefault="00622E6C" w:rsidP="00622E6C">
            <w:pPr>
              <w:spacing w:line="360" w:lineRule="auto"/>
            </w:pPr>
            <w:r w:rsidRPr="00416601">
              <w:rPr>
                <w:rFonts w:ascii="Arial" w:hAnsi="Arial" w:cs="Arial"/>
                <w:sz w:val="28"/>
                <w:szCs w:val="28"/>
              </w:rPr>
              <w:t>Yes</w:t>
            </w:r>
            <w:r w:rsidR="003468F7" w:rsidRPr="00416601">
              <w:rPr>
                <w:rFonts w:ascii="Arial" w:hAnsi="Arial" w:cs="Arial"/>
                <w:sz w:val="28"/>
                <w:szCs w:val="28"/>
              </w:rPr>
              <w:t xml:space="preserve">. </w:t>
            </w:r>
            <w:r w:rsidRPr="00416601">
              <w:rPr>
                <w:rFonts w:ascii="Arial" w:hAnsi="Arial" w:cs="Arial"/>
                <w:sz w:val="28"/>
                <w:szCs w:val="28"/>
              </w:rPr>
              <w:t>With the funding being potentially a three</w:t>
            </w:r>
            <w:r w:rsidR="003468F7" w:rsidRPr="00416601">
              <w:rPr>
                <w:rFonts w:ascii="Arial" w:hAnsi="Arial" w:cs="Arial"/>
                <w:sz w:val="28"/>
                <w:szCs w:val="28"/>
              </w:rPr>
              <w:t>-</w:t>
            </w:r>
            <w:r w:rsidRPr="00416601">
              <w:rPr>
                <w:rFonts w:ascii="Arial" w:hAnsi="Arial" w:cs="Arial"/>
                <w:sz w:val="28"/>
                <w:szCs w:val="28"/>
              </w:rPr>
              <w:t xml:space="preserve">year programme, it is reasonable to assume good relations </w:t>
            </w:r>
            <w:r w:rsidRPr="00622E6C">
              <w:rPr>
                <w:rFonts w:ascii="Arial" w:hAnsi="Arial" w:cs="Arial"/>
                <w:color w:val="000000" w:themeColor="text1"/>
                <w:sz w:val="28"/>
                <w:szCs w:val="28"/>
              </w:rPr>
              <w:t>will be sustained with and beyond the funding both socially and from a business perspective.</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2C4EAFD3" w:rsidR="0092442D" w:rsidRPr="00DC50B5" w:rsidRDefault="00515FAA" w:rsidP="00B03E45">
            <w:pPr>
              <w:pStyle w:val="DAERABodyText14pt"/>
            </w:pPr>
            <w:r>
              <w:t>N/A</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2776D37A" w:rsidR="0092442D" w:rsidRPr="00DC50B5" w:rsidRDefault="00515FAA" w:rsidP="00B03E45">
            <w:pPr>
              <w:pStyle w:val="DAERABodyText14pt"/>
            </w:pPr>
            <w:r>
              <w:t>N/A</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229C4AE1" w14:textId="69861DAC" w:rsidR="00141E93" w:rsidRPr="00141E93" w:rsidRDefault="00141E93" w:rsidP="00141E93">
            <w:pPr>
              <w:spacing w:line="360" w:lineRule="auto"/>
              <w:rPr>
                <w:rFonts w:ascii="Arial" w:hAnsi="Arial" w:cs="Arial"/>
                <w:color w:val="000000" w:themeColor="text1"/>
                <w:sz w:val="28"/>
                <w:szCs w:val="28"/>
              </w:rPr>
            </w:pPr>
            <w:r w:rsidRPr="00141E93">
              <w:rPr>
                <w:rFonts w:ascii="Arial" w:hAnsi="Arial" w:cs="Arial"/>
                <w:color w:val="000000" w:themeColor="text1"/>
                <w:sz w:val="28"/>
                <w:szCs w:val="28"/>
              </w:rPr>
              <w:t>No</w:t>
            </w:r>
            <w:r w:rsidR="003468F7">
              <w:rPr>
                <w:rFonts w:ascii="Arial" w:hAnsi="Arial" w:cs="Arial"/>
                <w:color w:val="000000" w:themeColor="text1"/>
                <w:sz w:val="28"/>
                <w:szCs w:val="28"/>
              </w:rPr>
              <w:t xml:space="preserve">. </w:t>
            </w:r>
            <w:r w:rsidRPr="00141E93">
              <w:rPr>
                <w:rFonts w:ascii="Arial" w:hAnsi="Arial" w:cs="Arial"/>
                <w:color w:val="000000" w:themeColor="text1"/>
                <w:sz w:val="28"/>
                <w:szCs w:val="28"/>
              </w:rPr>
              <w:t>The 2001/02 Social Survey of Farmers and Farm Families across Northern Ireland (most recent) outlined that the farming population was overwhelmingly white and that there was no difference in racial group by type or size of farm.</w:t>
            </w:r>
          </w:p>
          <w:p w14:paraId="57090CB2" w14:textId="4E6C9CA8" w:rsidR="0092442D" w:rsidRPr="00DC50B5" w:rsidRDefault="00141E93" w:rsidP="00141E93">
            <w:pPr>
              <w:spacing w:line="360" w:lineRule="auto"/>
            </w:pPr>
            <w:r w:rsidRPr="00141E93">
              <w:rPr>
                <w:rFonts w:ascii="Arial" w:hAnsi="Arial" w:cs="Arial"/>
                <w:color w:val="000000" w:themeColor="text1"/>
                <w:sz w:val="28"/>
                <w:szCs w:val="28"/>
              </w:rPr>
              <w:t>DAERA’s Equality Indicators Report (2018) stated the proportion of farmers stating an ethnicity other than white was too small to examine differences by farm characteristics.</w:t>
            </w:r>
          </w:p>
        </w:tc>
      </w:tr>
    </w:tbl>
    <w:p w14:paraId="7FA9C16E" w14:textId="4D0E8F47" w:rsidR="0092442D" w:rsidRPr="008925FE" w:rsidRDefault="0092442D" w:rsidP="0092442D">
      <w:pPr>
        <w:pStyle w:val="DAERABodyText14pt"/>
        <w:ind w:left="720"/>
        <w:rPr>
          <w:b/>
          <w:bCs/>
          <w:u w:val="single"/>
        </w:rPr>
      </w:pPr>
      <w:r>
        <w:rPr>
          <w:b/>
          <w:bCs/>
        </w:rPr>
        <w:br/>
      </w: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1B0EA1A8" w:rsidR="00B126B2" w:rsidRPr="00DC50B5" w:rsidRDefault="00141E93" w:rsidP="00141E93">
            <w:pPr>
              <w:pStyle w:val="ListParagraph"/>
              <w:autoSpaceDE w:val="0"/>
              <w:autoSpaceDN w:val="0"/>
              <w:adjustRightInd w:val="0"/>
              <w:spacing w:line="360" w:lineRule="auto"/>
              <w:ind w:left="0"/>
            </w:pPr>
            <w:r w:rsidRPr="00141E93">
              <w:rPr>
                <w:rFonts w:cs="Arial"/>
                <w:color w:val="000000" w:themeColor="text1"/>
                <w:sz w:val="28"/>
                <w:szCs w:val="28"/>
              </w:rPr>
              <w:t>The YFCU is open to all young people aged from 12 to 30 and welcomes members from all communities in both urban and rural areas. The YFCU are committed to attracting new members from a diverse range of backgrounds.</w:t>
            </w:r>
          </w:p>
        </w:tc>
      </w:tr>
    </w:tbl>
    <w:p w14:paraId="1185C39B" w14:textId="77777777" w:rsidR="00B126B2" w:rsidRPr="008925FE" w:rsidRDefault="00B126B2" w:rsidP="00B126B2">
      <w:pPr>
        <w:pStyle w:val="DAERABodyText14pt"/>
        <w:ind w:left="720"/>
        <w:rPr>
          <w:b/>
          <w:bCs/>
          <w:u w:val="single"/>
        </w:rPr>
      </w:pPr>
      <w:r>
        <w:rPr>
          <w:b/>
          <w:bCs/>
        </w:rPr>
        <w:br/>
      </w: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21C73988" w14:textId="592D2C2B" w:rsidR="00141E93" w:rsidRPr="00141E93" w:rsidRDefault="00141E93" w:rsidP="00141E93">
            <w:pPr>
              <w:pStyle w:val="DARDEqualityText"/>
              <w:tabs>
                <w:tab w:val="left" w:pos="426"/>
              </w:tabs>
              <w:spacing w:before="20"/>
              <w:rPr>
                <w:color w:val="000000" w:themeColor="text1"/>
                <w:szCs w:val="28"/>
              </w:rPr>
            </w:pPr>
            <w:r w:rsidRPr="00141E93">
              <w:rPr>
                <w:color w:val="000000" w:themeColor="text1"/>
                <w:szCs w:val="28"/>
              </w:rPr>
              <w:t xml:space="preserve">The YFCU promote positive attitudes towards disabled people and they are constantly raising funds for various causes e.g. NHSCT Palliative Care, PHA UK, Southern Area Hospice, Hugh’s House, Dublin for parents with ill children, Diabetes UK and Air Ambulance NI. Funds are raised through tractor runs, marathons, performances, cycles etc. </w:t>
            </w:r>
          </w:p>
          <w:p w14:paraId="72F6E0A8" w14:textId="77777777" w:rsidR="00141E93" w:rsidRPr="00141E93" w:rsidRDefault="00141E93" w:rsidP="00141E93">
            <w:pPr>
              <w:pStyle w:val="DARDEqualityText"/>
              <w:tabs>
                <w:tab w:val="left" w:pos="426"/>
              </w:tabs>
              <w:spacing w:before="20"/>
              <w:rPr>
                <w:color w:val="000000" w:themeColor="text1"/>
                <w:szCs w:val="28"/>
              </w:rPr>
            </w:pPr>
            <w:r w:rsidRPr="00141E93">
              <w:rPr>
                <w:color w:val="000000" w:themeColor="text1"/>
                <w:szCs w:val="28"/>
              </w:rPr>
              <w:t>YFCU actively engage with Disability Sports NI to ensure opportunities are created for everyone regardless of their disability.</w:t>
            </w:r>
          </w:p>
          <w:p w14:paraId="51C0575A" w14:textId="37A8F6AE" w:rsidR="00B126B2" w:rsidRPr="00DC50B5" w:rsidRDefault="00141E93" w:rsidP="00141E93">
            <w:pPr>
              <w:pStyle w:val="DARDEqualityText"/>
              <w:tabs>
                <w:tab w:val="left" w:pos="426"/>
              </w:tabs>
              <w:spacing w:before="20"/>
            </w:pPr>
            <w:r w:rsidRPr="00141E93">
              <w:rPr>
                <w:color w:val="000000" w:themeColor="text1"/>
                <w:szCs w:val="28"/>
              </w:rPr>
              <w:lastRenderedPageBreak/>
              <w:t>In previous rounds of funding DAERA supported the YFCU to review the awareness of Section 75 within the organisation and supported clubs in the use of tools that assist members in understanding relevant issues.</w:t>
            </w:r>
          </w:p>
        </w:tc>
      </w:tr>
    </w:tbl>
    <w:p w14:paraId="6889B1BF" w14:textId="77777777" w:rsidR="00B126B2" w:rsidRDefault="00B126B2" w:rsidP="00B126B2">
      <w:pPr>
        <w:pStyle w:val="DAERABodyText14pt"/>
        <w:ind w:left="720"/>
        <w:rPr>
          <w:b/>
          <w:bCs/>
        </w:rPr>
      </w:pPr>
    </w:p>
    <w:p w14:paraId="46574F42" w14:textId="2B7EB903" w:rsidR="001120CB" w:rsidRDefault="001120CB" w:rsidP="009920CD">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577D9F2C" w:rsidR="00B126B2" w:rsidRPr="00DC50B5" w:rsidRDefault="00141E93" w:rsidP="009920CD">
            <w:pPr>
              <w:pStyle w:val="DARDEqualityText"/>
              <w:tabs>
                <w:tab w:val="left" w:pos="426"/>
              </w:tabs>
              <w:spacing w:after="200"/>
            </w:pPr>
            <w:r w:rsidRPr="00141E93">
              <w:rPr>
                <w:rFonts w:cs="Arial"/>
                <w:color w:val="000000" w:themeColor="text1"/>
                <w:szCs w:val="28"/>
              </w:rPr>
              <w:t>YFCU are open to everyone and all will be equally valued, irrespective of disability. The funding provided by DAERA provides the YFCU with capacity to further implement opportunities for everyone, including those with disabilities.</w:t>
            </w:r>
          </w:p>
        </w:tc>
      </w:tr>
    </w:tbl>
    <w:p w14:paraId="456F84A9" w14:textId="77777777" w:rsidR="00B126B2" w:rsidRDefault="00B126B2" w:rsidP="009920CD">
      <w:pPr>
        <w:pStyle w:val="DAERABodyText14pt"/>
        <w:ind w:left="720"/>
        <w:rPr>
          <w:b/>
          <w:bCs/>
        </w:rPr>
      </w:pPr>
    </w:p>
    <w:p w14:paraId="79D01341" w14:textId="77777777" w:rsidR="00B126B2" w:rsidRDefault="00B126B2" w:rsidP="009920CD">
      <w:pPr>
        <w:pStyle w:val="DAERABodyText14pt"/>
        <w:ind w:left="720"/>
        <w:rPr>
          <w:b/>
          <w:bCs/>
          <w:u w:val="single"/>
        </w:rPr>
      </w:pPr>
    </w:p>
    <w:p w14:paraId="5CF94E76" w14:textId="77777777" w:rsidR="00B126B2" w:rsidRPr="00B126B2" w:rsidRDefault="00B126B2" w:rsidP="009920CD">
      <w:pPr>
        <w:pStyle w:val="DAERAHeaderStyle"/>
      </w:pPr>
      <w:r w:rsidRPr="00B126B2">
        <w:t xml:space="preserve">Part 3. Screening decision </w:t>
      </w:r>
      <w:r w:rsidRPr="00B126B2">
        <w:rPr>
          <w:b w:val="0"/>
          <w:bCs/>
        </w:rPr>
        <w:t>(Please delete as appropriate)</w:t>
      </w:r>
    </w:p>
    <w:p w14:paraId="6343FE79" w14:textId="77777777" w:rsidR="00B126B2" w:rsidRDefault="00B126B2" w:rsidP="009920CD">
      <w:pPr>
        <w:autoSpaceDE w:val="0"/>
        <w:autoSpaceDN w:val="0"/>
        <w:adjustRightInd w:val="0"/>
        <w:spacing w:line="360" w:lineRule="auto"/>
        <w:rPr>
          <w:rFonts w:cs="Arial"/>
          <w:b/>
          <w:sz w:val="28"/>
          <w:szCs w:val="28"/>
        </w:rPr>
      </w:pPr>
    </w:p>
    <w:p w14:paraId="42866097" w14:textId="300BDBA5" w:rsidR="00B126B2" w:rsidRPr="009920CD" w:rsidRDefault="00B126B2" w:rsidP="009920CD">
      <w:pPr>
        <w:pStyle w:val="ListParagraph"/>
        <w:numPr>
          <w:ilvl w:val="0"/>
          <w:numId w:val="10"/>
        </w:numPr>
        <w:spacing w:after="200" w:line="360" w:lineRule="auto"/>
        <w:rPr>
          <w:rFonts w:cs="Arial"/>
          <w:strike/>
          <w:color w:val="000000" w:themeColor="text1"/>
          <w:sz w:val="28"/>
          <w:szCs w:val="28"/>
        </w:rPr>
      </w:pPr>
      <w:r w:rsidRPr="009920CD">
        <w:rPr>
          <w:rFonts w:cs="Arial"/>
          <w:strike/>
          <w:color w:val="000000" w:themeColor="text1"/>
          <w:sz w:val="28"/>
          <w:szCs w:val="28"/>
        </w:rPr>
        <w:t>“Screened in” for equality impact assessment.</w:t>
      </w:r>
    </w:p>
    <w:p w14:paraId="38346BA1" w14:textId="5C7C99F9" w:rsidR="00B126B2" w:rsidRPr="009920CD" w:rsidRDefault="00B126B2">
      <w:pPr>
        <w:pStyle w:val="ListParagraph"/>
        <w:numPr>
          <w:ilvl w:val="0"/>
          <w:numId w:val="10"/>
        </w:numPr>
        <w:spacing w:after="200" w:line="276" w:lineRule="auto"/>
        <w:rPr>
          <w:rFonts w:cs="Arial"/>
          <w:strike/>
          <w:color w:val="000000" w:themeColor="text1"/>
          <w:sz w:val="28"/>
          <w:szCs w:val="28"/>
        </w:rPr>
      </w:pPr>
      <w:r w:rsidRPr="009920CD">
        <w:rPr>
          <w:rFonts w:cs="Arial"/>
          <w:strike/>
          <w:color w:val="000000" w:themeColor="text1"/>
          <w:sz w:val="28"/>
          <w:szCs w:val="28"/>
        </w:rPr>
        <w:t>“Screened out” with mitigation or an alternative policy proposed to be adopted.</w:t>
      </w: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3F7192D0" w14:textId="0E568343" w:rsidR="0087722E" w:rsidRDefault="009920CD" w:rsidP="009920CD">
            <w:pPr>
              <w:autoSpaceDE w:val="0"/>
              <w:autoSpaceDN w:val="0"/>
              <w:adjustRightInd w:val="0"/>
              <w:spacing w:line="360" w:lineRule="auto"/>
              <w:rPr>
                <w:rFonts w:ascii="Arial" w:hAnsi="Arial" w:cs="Arial"/>
                <w:color w:val="000000" w:themeColor="text1"/>
                <w:sz w:val="28"/>
                <w:szCs w:val="28"/>
              </w:rPr>
            </w:pPr>
            <w:r w:rsidRPr="009920CD">
              <w:rPr>
                <w:rFonts w:ascii="Arial" w:hAnsi="Arial" w:cs="Arial"/>
                <w:color w:val="000000" w:themeColor="text1"/>
                <w:sz w:val="28"/>
                <w:szCs w:val="28"/>
              </w:rPr>
              <w:t xml:space="preserve">The YFCU report that young people, including those within their membership, do not see religious belief as something which is important to them. The ability to meet and mix with people from a rural/agricultural background is very much to the fore. </w:t>
            </w:r>
            <w:r w:rsidR="003468F7">
              <w:rPr>
                <w:rFonts w:ascii="Arial" w:hAnsi="Arial" w:cs="Arial"/>
                <w:color w:val="000000" w:themeColor="text1"/>
                <w:sz w:val="28"/>
                <w:szCs w:val="28"/>
              </w:rPr>
              <w:t>T</w:t>
            </w:r>
            <w:r w:rsidRPr="009920CD">
              <w:rPr>
                <w:rFonts w:ascii="Arial" w:hAnsi="Arial" w:cs="Arial"/>
                <w:color w:val="000000" w:themeColor="text1"/>
                <w:sz w:val="28"/>
                <w:szCs w:val="28"/>
              </w:rPr>
              <w:t>hey do recognise that the history of their organisation is weighted towards the Protestant community.</w:t>
            </w:r>
            <w:r w:rsidR="0037496A">
              <w:rPr>
                <w:rFonts w:ascii="Arial" w:hAnsi="Arial" w:cs="Arial"/>
                <w:color w:val="000000" w:themeColor="text1"/>
                <w:sz w:val="28"/>
                <w:szCs w:val="28"/>
              </w:rPr>
              <w:t xml:space="preserve"> This is </w:t>
            </w:r>
            <w:r w:rsidR="00285C71">
              <w:rPr>
                <w:rFonts w:ascii="Arial" w:hAnsi="Arial" w:cs="Arial"/>
                <w:color w:val="000000" w:themeColor="text1"/>
                <w:sz w:val="28"/>
                <w:szCs w:val="28"/>
              </w:rPr>
              <w:t xml:space="preserve">in </w:t>
            </w:r>
            <w:r w:rsidR="00285C71">
              <w:rPr>
                <w:rFonts w:ascii="Arial" w:hAnsi="Arial" w:cs="Arial"/>
                <w:color w:val="000000" w:themeColor="text1"/>
                <w:sz w:val="28"/>
                <w:szCs w:val="28"/>
              </w:rPr>
              <w:lastRenderedPageBreak/>
              <w:t>part</w:t>
            </w:r>
            <w:r w:rsidR="0037496A">
              <w:rPr>
                <w:rFonts w:ascii="Arial" w:hAnsi="Arial" w:cs="Arial"/>
                <w:color w:val="000000" w:themeColor="text1"/>
                <w:sz w:val="28"/>
                <w:szCs w:val="28"/>
              </w:rPr>
              <w:t xml:space="preserve"> due to the location of clubs and the religious makeup of the local community in the surrounding area. </w:t>
            </w:r>
          </w:p>
          <w:p w14:paraId="7DD9B8E0" w14:textId="780D8812" w:rsidR="009920CD" w:rsidRPr="009920CD" w:rsidRDefault="0087722E" w:rsidP="009920CD">
            <w:pPr>
              <w:autoSpaceDE w:val="0"/>
              <w:autoSpaceDN w:val="0"/>
              <w:adjustRightInd w:val="0"/>
              <w:spacing w:line="360" w:lineRule="auto"/>
              <w:rPr>
                <w:rFonts w:ascii="Arial" w:hAnsi="Arial" w:cs="Arial"/>
                <w:color w:val="000000" w:themeColor="text1"/>
                <w:sz w:val="28"/>
                <w:szCs w:val="28"/>
              </w:rPr>
            </w:pPr>
            <w:r>
              <w:rPr>
                <w:rFonts w:ascii="Arial" w:hAnsi="Arial" w:cs="Arial"/>
                <w:color w:val="000000" w:themeColor="text1"/>
                <w:sz w:val="28"/>
                <w:szCs w:val="28"/>
              </w:rPr>
              <w:t>The YFCU continue to work t</w:t>
            </w:r>
            <w:r w:rsidR="009920CD" w:rsidRPr="009920CD">
              <w:rPr>
                <w:rFonts w:ascii="Arial" w:hAnsi="Arial" w:cs="Arial"/>
                <w:color w:val="000000" w:themeColor="text1"/>
                <w:sz w:val="28"/>
                <w:szCs w:val="28"/>
              </w:rPr>
              <w:t xml:space="preserve">o broaden the appeal of the </w:t>
            </w:r>
            <w:r w:rsidR="00501D47">
              <w:rPr>
                <w:rFonts w:ascii="Arial" w:hAnsi="Arial" w:cs="Arial"/>
                <w:color w:val="000000" w:themeColor="text1"/>
                <w:sz w:val="28"/>
                <w:szCs w:val="28"/>
              </w:rPr>
              <w:t>o</w:t>
            </w:r>
            <w:r>
              <w:rPr>
                <w:rFonts w:ascii="Arial" w:hAnsi="Arial" w:cs="Arial"/>
                <w:color w:val="000000" w:themeColor="text1"/>
                <w:sz w:val="28"/>
                <w:szCs w:val="28"/>
              </w:rPr>
              <w:t>rganisation</w:t>
            </w:r>
            <w:r w:rsidR="009920CD" w:rsidRPr="009920CD">
              <w:rPr>
                <w:rFonts w:ascii="Arial" w:hAnsi="Arial" w:cs="Arial"/>
                <w:color w:val="000000" w:themeColor="text1"/>
                <w:sz w:val="28"/>
                <w:szCs w:val="28"/>
              </w:rPr>
              <w:t>. As a result, the YFCU has made significant efforts to improving the visibility of the organisation to local communities, schools, sports and other youth organisations over previous funding rounds. These include work to collaborate with other youth organisations based in rural areas, such as uniformed groups like BB/GB, Catholic Guides and Scouts,</w:t>
            </w:r>
            <w:r w:rsidR="00151EB9">
              <w:rPr>
                <w:rFonts w:ascii="Arial" w:hAnsi="Arial" w:cs="Arial"/>
                <w:color w:val="000000" w:themeColor="text1"/>
                <w:sz w:val="28"/>
                <w:szCs w:val="28"/>
              </w:rPr>
              <w:t xml:space="preserve"> GAA clubs</w:t>
            </w:r>
            <w:r w:rsidR="009920CD" w:rsidRPr="009920CD">
              <w:rPr>
                <w:rFonts w:ascii="Arial" w:hAnsi="Arial" w:cs="Arial"/>
                <w:color w:val="000000" w:themeColor="text1"/>
                <w:sz w:val="28"/>
                <w:szCs w:val="28"/>
              </w:rPr>
              <w:t xml:space="preserve"> and wider youth groups to maximi</w:t>
            </w:r>
            <w:r w:rsidR="00151EB9">
              <w:rPr>
                <w:rFonts w:ascii="Arial" w:hAnsi="Arial" w:cs="Arial"/>
                <w:color w:val="000000" w:themeColor="text1"/>
                <w:sz w:val="28"/>
                <w:szCs w:val="28"/>
              </w:rPr>
              <w:t>s</w:t>
            </w:r>
            <w:r w:rsidR="009920CD" w:rsidRPr="009920CD">
              <w:rPr>
                <w:rFonts w:ascii="Arial" w:hAnsi="Arial" w:cs="Arial"/>
                <w:color w:val="000000" w:themeColor="text1"/>
                <w:sz w:val="28"/>
                <w:szCs w:val="28"/>
              </w:rPr>
              <w:t>e engagements and opportunities for rural young people. The YFCU encourage</w:t>
            </w:r>
            <w:r w:rsidR="00151EB9">
              <w:rPr>
                <w:rFonts w:ascii="Arial" w:hAnsi="Arial" w:cs="Arial"/>
                <w:color w:val="000000" w:themeColor="text1"/>
                <w:sz w:val="28"/>
                <w:szCs w:val="28"/>
              </w:rPr>
              <w:t>s their cl</w:t>
            </w:r>
            <w:r w:rsidR="009920CD" w:rsidRPr="009920CD">
              <w:rPr>
                <w:rFonts w:ascii="Arial" w:hAnsi="Arial" w:cs="Arial"/>
                <w:color w:val="000000" w:themeColor="text1"/>
                <w:sz w:val="28"/>
                <w:szCs w:val="28"/>
              </w:rPr>
              <w:t xml:space="preserve">ubs to maximise opportunities to increase visibility in local areas, such as local sporting clubs such as GAA, football teams, as well as other rural organisations like WI, Ulster Wildlife and Keep Northern Ireland Beautiful. They arrange opportunities for members to participate in cross community travel partnerships with the neighbouring </w:t>
            </w:r>
            <w:r w:rsidR="00151EB9">
              <w:rPr>
                <w:rFonts w:ascii="Arial" w:hAnsi="Arial" w:cs="Arial"/>
                <w:color w:val="000000" w:themeColor="text1"/>
                <w:sz w:val="28"/>
                <w:szCs w:val="28"/>
              </w:rPr>
              <w:t>five</w:t>
            </w:r>
            <w:r w:rsidR="009920CD" w:rsidRPr="009920CD">
              <w:rPr>
                <w:rFonts w:ascii="Arial" w:hAnsi="Arial" w:cs="Arial"/>
                <w:color w:val="000000" w:themeColor="text1"/>
                <w:sz w:val="28"/>
                <w:szCs w:val="28"/>
              </w:rPr>
              <w:t xml:space="preserve"> nation</w:t>
            </w:r>
            <w:r w:rsidR="00151EB9">
              <w:rPr>
                <w:rFonts w:ascii="Arial" w:hAnsi="Arial" w:cs="Arial"/>
                <w:color w:val="000000" w:themeColor="text1"/>
                <w:sz w:val="28"/>
                <w:szCs w:val="28"/>
              </w:rPr>
              <w:t>al</w:t>
            </w:r>
            <w:r w:rsidR="009920CD" w:rsidRPr="009920CD">
              <w:rPr>
                <w:rFonts w:ascii="Arial" w:hAnsi="Arial" w:cs="Arial"/>
                <w:color w:val="000000" w:themeColor="text1"/>
                <w:sz w:val="28"/>
                <w:szCs w:val="28"/>
              </w:rPr>
              <w:t xml:space="preserve"> organisations (National Federation of Young Farmers</w:t>
            </w:r>
            <w:r w:rsidR="00151EB9">
              <w:rPr>
                <w:rFonts w:ascii="Arial" w:hAnsi="Arial" w:cs="Arial"/>
                <w:color w:val="000000" w:themeColor="text1"/>
                <w:sz w:val="28"/>
                <w:szCs w:val="28"/>
              </w:rPr>
              <w:t>’</w:t>
            </w:r>
            <w:r w:rsidR="009920CD" w:rsidRPr="009920CD">
              <w:rPr>
                <w:rFonts w:ascii="Arial" w:hAnsi="Arial" w:cs="Arial"/>
                <w:color w:val="000000" w:themeColor="text1"/>
                <w:sz w:val="28"/>
                <w:szCs w:val="28"/>
              </w:rPr>
              <w:t xml:space="preserve"> Clubs (in England and Wales), the Scottish Association of Young Farmers Clubs and Macra na Fe</w:t>
            </w:r>
            <w:r w:rsidR="00151EB9">
              <w:rPr>
                <w:rFonts w:ascii="Arial" w:hAnsi="Arial" w:cs="Arial"/>
                <w:color w:val="000000" w:themeColor="text1"/>
                <w:sz w:val="28"/>
                <w:szCs w:val="28"/>
              </w:rPr>
              <w:t>i</w:t>
            </w:r>
            <w:r w:rsidR="009920CD" w:rsidRPr="009920CD">
              <w:rPr>
                <w:rFonts w:ascii="Arial" w:hAnsi="Arial" w:cs="Arial"/>
                <w:color w:val="000000" w:themeColor="text1"/>
                <w:sz w:val="28"/>
                <w:szCs w:val="28"/>
              </w:rPr>
              <w:t xml:space="preserve">rme in RoI), Rural Youth Europe and international peer organisations to share knowledge, research, productivity, effective supply chain management and resilience. </w:t>
            </w:r>
          </w:p>
          <w:p w14:paraId="43360789" w14:textId="56069006" w:rsidR="009920CD" w:rsidRDefault="009920CD" w:rsidP="009920CD">
            <w:pPr>
              <w:autoSpaceDE w:val="0"/>
              <w:autoSpaceDN w:val="0"/>
              <w:adjustRightInd w:val="0"/>
              <w:spacing w:line="360" w:lineRule="auto"/>
              <w:rPr>
                <w:rFonts w:ascii="Arial" w:hAnsi="Arial" w:cs="Arial"/>
                <w:color w:val="000000" w:themeColor="text1"/>
                <w:sz w:val="28"/>
                <w:szCs w:val="28"/>
              </w:rPr>
            </w:pPr>
            <w:r w:rsidRPr="009920CD">
              <w:rPr>
                <w:rFonts w:ascii="Arial" w:hAnsi="Arial" w:cs="Arial"/>
                <w:color w:val="000000" w:themeColor="text1"/>
                <w:sz w:val="28"/>
                <w:szCs w:val="28"/>
              </w:rPr>
              <w:t xml:space="preserve">The funding offers the </w:t>
            </w:r>
            <w:r w:rsidR="0087722E">
              <w:rPr>
                <w:rFonts w:ascii="Arial" w:hAnsi="Arial" w:cs="Arial"/>
                <w:color w:val="000000" w:themeColor="text1"/>
                <w:sz w:val="28"/>
                <w:szCs w:val="28"/>
              </w:rPr>
              <w:t xml:space="preserve">YFCU the </w:t>
            </w:r>
            <w:r w:rsidRPr="009920CD">
              <w:rPr>
                <w:rFonts w:ascii="Arial" w:hAnsi="Arial" w:cs="Arial"/>
                <w:color w:val="000000" w:themeColor="text1"/>
                <w:sz w:val="28"/>
                <w:szCs w:val="28"/>
              </w:rPr>
              <w:t xml:space="preserve">opportunity for expansion of group members, hence they are working more closely with schools to start up agricultural groups affiliated with the YFCU. The YFCU will assist this process by providing speakers and arranging farm visits. Prioritisation is made in areas where existing YFCU clubs have low membership numbers, for example, Mournes YFC and Glens YFC. The YFCU also prioritise providing support to Post Primary Catholic Maintained Schools to further spread the YFCU message across that sector. It is hoped this will generate </w:t>
            </w:r>
            <w:r w:rsidRPr="009920CD">
              <w:rPr>
                <w:rFonts w:ascii="Arial" w:hAnsi="Arial" w:cs="Arial"/>
                <w:color w:val="000000" w:themeColor="text1"/>
                <w:sz w:val="28"/>
                <w:szCs w:val="28"/>
              </w:rPr>
              <w:lastRenderedPageBreak/>
              <w:t>interest and create opportunities for young people from a Roman Catholic background, females and isolated rural dwellers.</w:t>
            </w:r>
          </w:p>
          <w:p w14:paraId="2C73597E" w14:textId="77777777" w:rsidR="00AC23FD" w:rsidRDefault="009920CD" w:rsidP="009920CD">
            <w:pPr>
              <w:autoSpaceDE w:val="0"/>
              <w:autoSpaceDN w:val="0"/>
              <w:adjustRightInd w:val="0"/>
              <w:spacing w:line="360" w:lineRule="auto"/>
              <w:rPr>
                <w:rFonts w:ascii="Arial" w:hAnsi="Arial" w:cs="Arial"/>
                <w:color w:val="000000" w:themeColor="text1"/>
                <w:sz w:val="28"/>
                <w:szCs w:val="28"/>
              </w:rPr>
            </w:pPr>
            <w:r w:rsidRPr="009920CD">
              <w:rPr>
                <w:rFonts w:ascii="Arial" w:hAnsi="Arial" w:cs="Arial"/>
                <w:color w:val="000000" w:themeColor="text1"/>
                <w:sz w:val="28"/>
                <w:szCs w:val="28"/>
              </w:rPr>
              <w:t>Whilst the funding supports YFCU members within a target age range of 12-30 the skills and knowledge that the young people develop is often communicated wider to other family members and wider society.</w:t>
            </w:r>
          </w:p>
          <w:p w14:paraId="34D0F2B4" w14:textId="7835C27E" w:rsidR="00810AE7" w:rsidRDefault="00810AE7" w:rsidP="009920CD">
            <w:pPr>
              <w:autoSpaceDE w:val="0"/>
              <w:autoSpaceDN w:val="0"/>
              <w:adjustRightInd w:val="0"/>
              <w:spacing w:line="360" w:lineRule="auto"/>
              <w:rPr>
                <w:rFonts w:ascii="Arial" w:hAnsi="Arial" w:cs="Arial"/>
                <w:sz w:val="28"/>
                <w:szCs w:val="28"/>
              </w:rPr>
            </w:pPr>
            <w:r>
              <w:rPr>
                <w:rFonts w:ascii="Arial" w:hAnsi="Arial" w:cs="Arial"/>
                <w:color w:val="000000" w:themeColor="text1"/>
                <w:sz w:val="28"/>
                <w:szCs w:val="28"/>
              </w:rPr>
              <w:t xml:space="preserve">The YFCU is an organisation which was established to assist young people growing up in the countryside who have a common interest in rural </w:t>
            </w:r>
            <w:r w:rsidRPr="00810AE7">
              <w:rPr>
                <w:rFonts w:ascii="Arial" w:hAnsi="Arial" w:cs="Arial"/>
                <w:color w:val="000000" w:themeColor="text1"/>
                <w:sz w:val="28"/>
                <w:szCs w:val="28"/>
              </w:rPr>
              <w:t xml:space="preserve">life. The </w:t>
            </w:r>
            <w:r w:rsidRPr="00810AE7">
              <w:rPr>
                <w:rFonts w:ascii="Arial" w:hAnsi="Arial" w:cs="Arial"/>
                <w:sz w:val="28"/>
                <w:szCs w:val="28"/>
              </w:rPr>
              <w:t>YFCU has worked to weave inclusivity and community balance throughout programmes, collaboration and partnership opportunities</w:t>
            </w:r>
            <w:r>
              <w:rPr>
                <w:rFonts w:ascii="Arial" w:hAnsi="Arial" w:cs="Arial"/>
                <w:sz w:val="28"/>
                <w:szCs w:val="28"/>
              </w:rPr>
              <w:t>. The aim of the organisation is for this t</w:t>
            </w:r>
            <w:r w:rsidRPr="00810AE7">
              <w:rPr>
                <w:rFonts w:ascii="Arial" w:hAnsi="Arial" w:cs="Arial"/>
                <w:sz w:val="28"/>
                <w:szCs w:val="28"/>
              </w:rPr>
              <w:t xml:space="preserve">o be normal in everyday life, and </w:t>
            </w:r>
            <w:r>
              <w:rPr>
                <w:rFonts w:ascii="Arial" w:hAnsi="Arial" w:cs="Arial"/>
                <w:sz w:val="28"/>
                <w:szCs w:val="28"/>
              </w:rPr>
              <w:t>it does</w:t>
            </w:r>
            <w:r w:rsidRPr="00810AE7">
              <w:rPr>
                <w:rFonts w:ascii="Arial" w:hAnsi="Arial" w:cs="Arial"/>
                <w:sz w:val="28"/>
                <w:szCs w:val="28"/>
              </w:rPr>
              <w:t xml:space="preserve"> not want </w:t>
            </w:r>
            <w:r>
              <w:rPr>
                <w:rFonts w:ascii="Arial" w:hAnsi="Arial" w:cs="Arial"/>
                <w:sz w:val="28"/>
                <w:szCs w:val="28"/>
              </w:rPr>
              <w:t>its</w:t>
            </w:r>
            <w:r w:rsidRPr="00810AE7">
              <w:rPr>
                <w:rFonts w:ascii="Arial" w:hAnsi="Arial" w:cs="Arial"/>
                <w:sz w:val="28"/>
                <w:szCs w:val="28"/>
              </w:rPr>
              <w:t xml:space="preserve"> members or partners to feel that they are required to identify in any particular way</w:t>
            </w:r>
            <w:r>
              <w:rPr>
                <w:rFonts w:ascii="Arial" w:hAnsi="Arial" w:cs="Arial"/>
                <w:sz w:val="28"/>
                <w:szCs w:val="28"/>
              </w:rPr>
              <w:t>.</w:t>
            </w:r>
          </w:p>
          <w:p w14:paraId="019C5792" w14:textId="77777777" w:rsidR="00810AE7" w:rsidRDefault="00810AE7" w:rsidP="009920CD">
            <w:pPr>
              <w:autoSpaceDE w:val="0"/>
              <w:autoSpaceDN w:val="0"/>
              <w:adjustRightInd w:val="0"/>
              <w:spacing w:line="360" w:lineRule="auto"/>
              <w:rPr>
                <w:rFonts w:ascii="Arial" w:hAnsi="Arial" w:cs="Arial"/>
                <w:sz w:val="28"/>
                <w:szCs w:val="28"/>
              </w:rPr>
            </w:pPr>
          </w:p>
          <w:p w14:paraId="329DC160" w14:textId="73E706CB" w:rsidR="00810AE7" w:rsidRPr="003D2BD9" w:rsidRDefault="003D2BD9" w:rsidP="00F07F1A">
            <w:pPr>
              <w:autoSpaceDE w:val="0"/>
              <w:autoSpaceDN w:val="0"/>
              <w:adjustRightInd w:val="0"/>
              <w:spacing w:line="360" w:lineRule="auto"/>
              <w:rPr>
                <w:rFonts w:ascii="Arial" w:hAnsi="Arial" w:cs="Arial"/>
                <w:sz w:val="28"/>
                <w:szCs w:val="28"/>
              </w:rPr>
            </w:pPr>
            <w:r w:rsidRPr="003D2BD9">
              <w:rPr>
                <w:rFonts w:ascii="Arial" w:hAnsi="Arial" w:cs="Arial"/>
                <w:sz w:val="28"/>
                <w:szCs w:val="28"/>
              </w:rPr>
              <w:t>Ex</w:t>
            </w:r>
            <w:r w:rsidR="00810AE7" w:rsidRPr="003D2BD9">
              <w:rPr>
                <w:rFonts w:ascii="Arial" w:hAnsi="Arial" w:cs="Arial"/>
                <w:sz w:val="28"/>
                <w:szCs w:val="28"/>
              </w:rPr>
              <w:t xml:space="preserve">amples of work undertaken by the YFCU </w:t>
            </w:r>
            <w:r w:rsidRPr="003D2BD9">
              <w:rPr>
                <w:rFonts w:ascii="Arial" w:hAnsi="Arial" w:cs="Arial"/>
                <w:sz w:val="28"/>
                <w:szCs w:val="28"/>
              </w:rPr>
              <w:t xml:space="preserve">recently </w:t>
            </w:r>
            <w:r w:rsidR="00810AE7" w:rsidRPr="003D2BD9">
              <w:rPr>
                <w:rFonts w:ascii="Arial" w:hAnsi="Arial" w:cs="Arial"/>
                <w:sz w:val="28"/>
                <w:szCs w:val="28"/>
              </w:rPr>
              <w:t xml:space="preserve">to address the balance </w:t>
            </w:r>
            <w:r w:rsidRPr="003D2BD9">
              <w:rPr>
                <w:rFonts w:ascii="Arial" w:hAnsi="Arial" w:cs="Arial"/>
                <w:sz w:val="28"/>
                <w:szCs w:val="28"/>
              </w:rPr>
              <w:t>are as follows:</w:t>
            </w:r>
          </w:p>
          <w:p w14:paraId="61A7B736" w14:textId="00FC7D8E" w:rsidR="00810AE7" w:rsidRPr="003D2BD9" w:rsidRDefault="00810AE7" w:rsidP="00F07F1A">
            <w:pPr>
              <w:pStyle w:val="ListParagraph"/>
              <w:numPr>
                <w:ilvl w:val="0"/>
                <w:numId w:val="30"/>
              </w:numPr>
              <w:spacing w:line="360" w:lineRule="auto"/>
              <w:contextualSpacing w:val="0"/>
              <w:rPr>
                <w:sz w:val="28"/>
                <w:szCs w:val="28"/>
              </w:rPr>
            </w:pPr>
            <w:r w:rsidRPr="003D2BD9">
              <w:rPr>
                <w:sz w:val="28"/>
                <w:szCs w:val="28"/>
              </w:rPr>
              <w:t>Including topics in competitions such as Public Speaking, Group Debating and Home Management, which encourage thought and discussion around Community Relations, Equality and Diversity (CRED)</w:t>
            </w:r>
            <w:r w:rsidR="003D2BD9" w:rsidRPr="003D2BD9">
              <w:rPr>
                <w:sz w:val="28"/>
                <w:szCs w:val="28"/>
              </w:rPr>
              <w:t>.</w:t>
            </w:r>
          </w:p>
          <w:p w14:paraId="7A2C7837" w14:textId="716961F6" w:rsidR="00810AE7" w:rsidRPr="003D2BD9" w:rsidRDefault="00810AE7" w:rsidP="00F07F1A">
            <w:pPr>
              <w:pStyle w:val="ListParagraph"/>
              <w:numPr>
                <w:ilvl w:val="0"/>
                <w:numId w:val="30"/>
              </w:numPr>
              <w:spacing w:line="360" w:lineRule="auto"/>
              <w:contextualSpacing w:val="0"/>
              <w:rPr>
                <w:sz w:val="28"/>
                <w:szCs w:val="28"/>
              </w:rPr>
            </w:pPr>
            <w:r w:rsidRPr="003D2BD9">
              <w:rPr>
                <w:sz w:val="28"/>
                <w:szCs w:val="28"/>
              </w:rPr>
              <w:t>Clubs actively work in their local communities to encourage activity and involvement from all backgrounds, focusing on giving back to their community through fun and friendship, whilst educating and developing young people</w:t>
            </w:r>
            <w:r w:rsidR="003D2BD9" w:rsidRPr="003D2BD9">
              <w:rPr>
                <w:sz w:val="28"/>
                <w:szCs w:val="28"/>
              </w:rPr>
              <w:t>.</w:t>
            </w:r>
          </w:p>
          <w:p w14:paraId="170CE1E0" w14:textId="72E00F1B" w:rsidR="00810AE7" w:rsidRPr="003D2BD9" w:rsidRDefault="00810AE7" w:rsidP="00F07F1A">
            <w:pPr>
              <w:pStyle w:val="ListParagraph"/>
              <w:numPr>
                <w:ilvl w:val="0"/>
                <w:numId w:val="30"/>
              </w:numPr>
              <w:spacing w:line="360" w:lineRule="auto"/>
              <w:contextualSpacing w:val="0"/>
              <w:rPr>
                <w:sz w:val="28"/>
                <w:szCs w:val="28"/>
              </w:rPr>
            </w:pPr>
            <w:r w:rsidRPr="003D2BD9">
              <w:rPr>
                <w:sz w:val="28"/>
                <w:szCs w:val="28"/>
              </w:rPr>
              <w:t>Working with partner organisations such as Youth Action to deliver CRED talks and programmes to local clubs</w:t>
            </w:r>
            <w:r w:rsidR="003D2BD9" w:rsidRPr="003D2BD9">
              <w:rPr>
                <w:sz w:val="28"/>
                <w:szCs w:val="28"/>
              </w:rPr>
              <w:t>.</w:t>
            </w:r>
          </w:p>
          <w:p w14:paraId="644206A5" w14:textId="18B0640A" w:rsidR="00810AE7" w:rsidRPr="003D2BD9" w:rsidRDefault="00810AE7" w:rsidP="00F07F1A">
            <w:pPr>
              <w:pStyle w:val="ListParagraph"/>
              <w:numPr>
                <w:ilvl w:val="0"/>
                <w:numId w:val="30"/>
              </w:numPr>
              <w:spacing w:line="360" w:lineRule="auto"/>
              <w:contextualSpacing w:val="0"/>
              <w:rPr>
                <w:sz w:val="28"/>
                <w:szCs w:val="28"/>
              </w:rPr>
            </w:pPr>
            <w:r w:rsidRPr="003D2BD9">
              <w:rPr>
                <w:sz w:val="28"/>
                <w:szCs w:val="28"/>
              </w:rPr>
              <w:t>Holding competitions and events in venues of all community backgrounds, including schools, sports clubs, theatres, etc</w:t>
            </w:r>
            <w:r w:rsidR="003D2BD9" w:rsidRPr="003D2BD9">
              <w:rPr>
                <w:sz w:val="28"/>
                <w:szCs w:val="28"/>
              </w:rPr>
              <w:t>.</w:t>
            </w:r>
          </w:p>
          <w:p w14:paraId="5405D197" w14:textId="41FA9665" w:rsidR="00810AE7" w:rsidRPr="003D2BD9" w:rsidRDefault="00810AE7" w:rsidP="00F07F1A">
            <w:pPr>
              <w:pStyle w:val="ListParagraph"/>
              <w:numPr>
                <w:ilvl w:val="0"/>
                <w:numId w:val="30"/>
              </w:numPr>
              <w:spacing w:line="360" w:lineRule="auto"/>
              <w:contextualSpacing w:val="0"/>
              <w:rPr>
                <w:sz w:val="28"/>
                <w:szCs w:val="28"/>
              </w:rPr>
            </w:pPr>
            <w:r w:rsidRPr="003D2BD9">
              <w:rPr>
                <w:sz w:val="28"/>
                <w:szCs w:val="28"/>
              </w:rPr>
              <w:lastRenderedPageBreak/>
              <w:t>Working with our sister organisations in England, Scotland, Wales, Ireland to ensure we have a collective voice and strong relationships, regardless of background</w:t>
            </w:r>
            <w:r w:rsidR="003D2BD9" w:rsidRPr="003D2BD9">
              <w:rPr>
                <w:sz w:val="28"/>
                <w:szCs w:val="28"/>
              </w:rPr>
              <w:t>.</w:t>
            </w:r>
          </w:p>
          <w:p w14:paraId="7E466C09" w14:textId="45687476" w:rsidR="00810AE7" w:rsidRPr="003D2BD9" w:rsidRDefault="00810AE7" w:rsidP="00F07F1A">
            <w:pPr>
              <w:pStyle w:val="ListParagraph"/>
              <w:numPr>
                <w:ilvl w:val="0"/>
                <w:numId w:val="30"/>
              </w:numPr>
              <w:spacing w:line="360" w:lineRule="auto"/>
              <w:contextualSpacing w:val="0"/>
              <w:rPr>
                <w:sz w:val="28"/>
                <w:szCs w:val="28"/>
              </w:rPr>
            </w:pPr>
            <w:r w:rsidRPr="003D2BD9">
              <w:rPr>
                <w:sz w:val="28"/>
                <w:szCs w:val="28"/>
              </w:rPr>
              <w:t>Having representation on Rural Youth Europe, connecting our members with 23 organisations, and taking part in intercultural learning through participative youth work</w:t>
            </w:r>
            <w:r w:rsidR="003D2BD9" w:rsidRPr="003D2BD9">
              <w:rPr>
                <w:sz w:val="28"/>
                <w:szCs w:val="28"/>
              </w:rPr>
              <w:t>.</w:t>
            </w:r>
          </w:p>
          <w:p w14:paraId="6EABA1D5" w14:textId="5348AF8D" w:rsidR="00810AE7" w:rsidRPr="003D2BD9" w:rsidRDefault="00810AE7" w:rsidP="00F07F1A">
            <w:pPr>
              <w:pStyle w:val="ListParagraph"/>
              <w:numPr>
                <w:ilvl w:val="0"/>
                <w:numId w:val="30"/>
              </w:numPr>
              <w:spacing w:line="360" w:lineRule="auto"/>
              <w:contextualSpacing w:val="0"/>
              <w:rPr>
                <w:sz w:val="28"/>
                <w:szCs w:val="28"/>
              </w:rPr>
            </w:pPr>
            <w:r w:rsidRPr="003D2BD9">
              <w:rPr>
                <w:sz w:val="28"/>
                <w:szCs w:val="28"/>
              </w:rPr>
              <w:t>Having representation on various forums and networks to work collaboratively with other youth work organisations such as BB, GB, Girl Guides, Catholic Guides, Boys and Girls Clubs, Fóram na nÓg and Youth Initiatives</w:t>
            </w:r>
            <w:r w:rsidR="003D2BD9" w:rsidRPr="003D2BD9">
              <w:rPr>
                <w:sz w:val="28"/>
                <w:szCs w:val="28"/>
              </w:rPr>
              <w:t>.</w:t>
            </w:r>
          </w:p>
          <w:p w14:paraId="496C5F4A" w14:textId="61101FA4" w:rsidR="00810AE7" w:rsidRPr="003D2BD9" w:rsidRDefault="00810AE7" w:rsidP="00F07F1A">
            <w:pPr>
              <w:pStyle w:val="ListParagraph"/>
              <w:numPr>
                <w:ilvl w:val="0"/>
                <w:numId w:val="30"/>
              </w:numPr>
              <w:spacing w:line="360" w:lineRule="auto"/>
              <w:contextualSpacing w:val="0"/>
              <w:rPr>
                <w:sz w:val="28"/>
                <w:szCs w:val="28"/>
              </w:rPr>
            </w:pPr>
            <w:r w:rsidRPr="003D2BD9">
              <w:rPr>
                <w:sz w:val="28"/>
                <w:szCs w:val="28"/>
              </w:rPr>
              <w:t xml:space="preserve">Working collectively on cross community and cross border partnerships and funding applications, including Duke of Edinburgh, Gaisce, Eco </w:t>
            </w:r>
            <w:r w:rsidR="003D2BD9" w:rsidRPr="003D2BD9">
              <w:rPr>
                <w:sz w:val="28"/>
                <w:szCs w:val="28"/>
              </w:rPr>
              <w:t>UNESCO</w:t>
            </w:r>
            <w:r w:rsidRPr="003D2BD9">
              <w:rPr>
                <w:sz w:val="28"/>
                <w:szCs w:val="28"/>
              </w:rPr>
              <w:t>, Cooperation Ireland, Down GAA</w:t>
            </w:r>
            <w:r w:rsidR="003D2BD9" w:rsidRPr="003D2BD9">
              <w:rPr>
                <w:sz w:val="28"/>
                <w:szCs w:val="28"/>
              </w:rPr>
              <w:t>.</w:t>
            </w:r>
          </w:p>
          <w:p w14:paraId="222649B4" w14:textId="4654EDDD" w:rsidR="004E3EF4" w:rsidRPr="009920CD" w:rsidRDefault="004E3EF4" w:rsidP="009920CD">
            <w:pPr>
              <w:autoSpaceDE w:val="0"/>
              <w:autoSpaceDN w:val="0"/>
              <w:adjustRightInd w:val="0"/>
              <w:spacing w:line="360" w:lineRule="auto"/>
              <w:rPr>
                <w:rFonts w:ascii="Arial" w:hAnsi="Arial" w:cs="Arial"/>
                <w:color w:val="000000" w:themeColor="text1"/>
                <w:sz w:val="28"/>
                <w:szCs w:val="28"/>
              </w:rPr>
            </w:pP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07CD1253" w:rsidR="00AC23FD" w:rsidRPr="00DC50B5" w:rsidRDefault="009920CD" w:rsidP="009920CD">
            <w:pPr>
              <w:autoSpaceDE w:val="0"/>
              <w:autoSpaceDN w:val="0"/>
              <w:adjustRightInd w:val="0"/>
              <w:spacing w:line="360" w:lineRule="auto"/>
            </w:pPr>
            <w:r w:rsidRPr="009920CD">
              <w:rPr>
                <w:rFonts w:ascii="Arial" w:hAnsi="Arial" w:cs="Arial"/>
                <w:color w:val="000000" w:themeColor="text1"/>
                <w:sz w:val="28"/>
                <w:szCs w:val="28"/>
              </w:rPr>
              <w:t xml:space="preserve">N/A </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45FA9B94" w:rsidR="00AC23FD" w:rsidRPr="00DC50B5" w:rsidRDefault="009920CD" w:rsidP="00B03E45">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 xml:space="preserve">must state the authority’s arrangements for assessing and consulting on the likely impact of policies adopted or proposed to be adopted by the authority on the promotion of equality of opportunity. The Commission recommends screening and equality impact </w:t>
      </w:r>
      <w:r>
        <w:lastRenderedPageBreak/>
        <w:t>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4"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04D398F8"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A7717F">
        <w:rPr>
          <w:b/>
          <w:bCs/>
        </w:rPr>
      </w:r>
      <w:r w:rsidR="00A7717F">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9920CD">
        <w:rPr>
          <w:b/>
          <w:bCs/>
        </w:rPr>
        <w:fldChar w:fldCharType="begin">
          <w:ffData>
            <w:name w:val=""/>
            <w:enabled/>
            <w:calcOnExit w:val="0"/>
            <w:checkBox>
              <w:sizeAuto/>
              <w:default w:val="1"/>
            </w:checkBox>
          </w:ffData>
        </w:fldChar>
      </w:r>
      <w:r w:rsidR="009920CD">
        <w:rPr>
          <w:b/>
          <w:bCs/>
        </w:rPr>
        <w:instrText xml:space="preserve"> FORMCHECKBOX </w:instrText>
      </w:r>
      <w:r w:rsidR="00A7717F">
        <w:rPr>
          <w:b/>
          <w:bCs/>
        </w:rPr>
      </w:r>
      <w:r w:rsidR="00A7717F">
        <w:rPr>
          <w:b/>
          <w:bCs/>
        </w:rPr>
        <w:fldChar w:fldCharType="separate"/>
      </w:r>
      <w:r w:rsidR="009920CD">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9920C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2BB346B0" w14:textId="77777777" w:rsidR="00E24468" w:rsidRDefault="0037496A" w:rsidP="009920CD">
            <w:pPr>
              <w:pStyle w:val="DAERABodyText14pt"/>
            </w:pPr>
            <w:r>
              <w:t xml:space="preserve">The Department has a long history of working with the Young Farmers’ Clubs of Ulster to help it with the delivery of key messages to young farmers and rural dwellers. It is also a key stakeholder of the Department and the only organisation who can deliver this work on behalf of the Department. </w:t>
            </w:r>
          </w:p>
          <w:p w14:paraId="2E55E629" w14:textId="3D1F50FF" w:rsidR="00E24468" w:rsidRDefault="00E24468" w:rsidP="009920CD">
            <w:pPr>
              <w:pStyle w:val="DAERABodyText14pt"/>
            </w:pPr>
            <w:bookmarkStart w:id="5" w:name="_Hlk173327972"/>
            <w:r>
              <w:t xml:space="preserve">The organisation has worked hard to broaden its appeal to the wider community and this effort will be maintained during this period of funding. </w:t>
            </w:r>
          </w:p>
          <w:p w14:paraId="35DF19B0" w14:textId="7D105209" w:rsidR="00E24468" w:rsidRDefault="00E24468" w:rsidP="009920CD">
            <w:pPr>
              <w:pStyle w:val="DAERABodyText14pt"/>
            </w:pPr>
            <w:r>
              <w:t xml:space="preserve">The Department will </w:t>
            </w:r>
            <w:r w:rsidR="00416601">
              <w:t>commit the</w:t>
            </w:r>
            <w:r>
              <w:t xml:space="preserve"> YFCU t</w:t>
            </w:r>
            <w:r w:rsidR="00832C61">
              <w:t>o carry out a</w:t>
            </w:r>
            <w:r>
              <w:t xml:space="preserve"> comprehensive census at the start and the end of the funding period across club</w:t>
            </w:r>
            <w:r w:rsidR="00832C61">
              <w:t xml:space="preserve"> leadership </w:t>
            </w:r>
            <w:r>
              <w:t xml:space="preserve">and the wider membership to provide a level of granularity to </w:t>
            </w:r>
            <w:r>
              <w:lastRenderedPageBreak/>
              <w:t>equality information and attitudes towards issues of societal and agri-food interest.</w:t>
            </w:r>
          </w:p>
          <w:p w14:paraId="2F954BDD" w14:textId="0B57E5BA" w:rsidR="00E24468" w:rsidRDefault="00E24468" w:rsidP="009920CD">
            <w:pPr>
              <w:pStyle w:val="DAERABodyText14pt"/>
            </w:pPr>
            <w:r>
              <w:t xml:space="preserve">The Department will also commit the YFCU to provide a plan setting out how they intend to increase and broaden membership, which should include details of how clubs can </w:t>
            </w:r>
            <w:r w:rsidR="00832C61">
              <w:t xml:space="preserve">move to </w:t>
            </w:r>
            <w:r>
              <w:t>hold meetings and activities in neutral venues</w:t>
            </w:r>
            <w:r w:rsidR="00832C61">
              <w:t>, where that doesn’t routinely happen</w:t>
            </w:r>
            <w:r>
              <w:t xml:space="preserve">.   </w:t>
            </w:r>
          </w:p>
          <w:p w14:paraId="7475402A" w14:textId="707D7339" w:rsidR="005E00E9" w:rsidRPr="00DC50B5" w:rsidRDefault="00E24468" w:rsidP="009920CD">
            <w:pPr>
              <w:pStyle w:val="DAERABodyText14pt"/>
            </w:pPr>
            <w:r>
              <w:t xml:space="preserve">The Department </w:t>
            </w:r>
            <w:r w:rsidR="00C97BB5">
              <w:t xml:space="preserve">will also include, within the Leadership theme of the contract, a commitment </w:t>
            </w:r>
            <w:r w:rsidR="00000DA5">
              <w:t xml:space="preserve">from the YFCU </w:t>
            </w:r>
            <w:r w:rsidR="00C97BB5">
              <w:t xml:space="preserve">to review Leadership roles and structures within </w:t>
            </w:r>
            <w:r w:rsidR="00832C61">
              <w:t xml:space="preserve">the </w:t>
            </w:r>
            <w:r w:rsidR="00C97BB5">
              <w:t>YFCU</w:t>
            </w:r>
            <w:r w:rsidR="00832C61">
              <w:t>.</w:t>
            </w:r>
            <w:r w:rsidR="00C97BB5">
              <w:t xml:space="preserve"> </w:t>
            </w:r>
            <w:r w:rsidR="00832C61">
              <w:t xml:space="preserve">This will help </w:t>
            </w:r>
            <w:r w:rsidR="00C97BB5">
              <w:t xml:space="preserve">ensure all members are encouraged </w:t>
            </w:r>
            <w:r w:rsidR="00416601">
              <w:t>and enabled to progress their career through the organisation</w:t>
            </w:r>
            <w:r w:rsidR="00832C61">
              <w:t xml:space="preserve"> and build capability and capacity within and across its Leadership structures.</w:t>
            </w:r>
            <w:bookmarkEnd w:id="5"/>
          </w:p>
        </w:tc>
      </w:tr>
    </w:tbl>
    <w:p w14:paraId="0EF0DB46" w14:textId="77777777" w:rsidR="005E00E9" w:rsidRPr="00AC23FD" w:rsidRDefault="005E00E9" w:rsidP="009920CD">
      <w:pPr>
        <w:pStyle w:val="DAERABodyText14pt"/>
        <w:rPr>
          <w:b/>
          <w:bCs/>
        </w:rPr>
      </w:pPr>
    </w:p>
    <w:p w14:paraId="49991465" w14:textId="77777777" w:rsidR="005E00E9" w:rsidRDefault="005E00E9" w:rsidP="009920CD">
      <w:pPr>
        <w:pStyle w:val="DAERABodyText14pt"/>
        <w:rPr>
          <w:b/>
          <w:bCs/>
        </w:rPr>
      </w:pPr>
    </w:p>
    <w:p w14:paraId="0E6C1A4B" w14:textId="77777777" w:rsidR="005E00E9" w:rsidRPr="00BD7BB2" w:rsidRDefault="005E00E9" w:rsidP="009920CD">
      <w:pPr>
        <w:pStyle w:val="DAERASubHeader"/>
      </w:pPr>
      <w:r w:rsidRPr="00BD7BB2">
        <w:t>Timetabling and prioritising</w:t>
      </w:r>
    </w:p>
    <w:p w14:paraId="64396F9C" w14:textId="77777777" w:rsidR="005E00E9" w:rsidRPr="00F70DA4" w:rsidRDefault="005E00E9" w:rsidP="009920CD">
      <w:pPr>
        <w:autoSpaceDE w:val="0"/>
        <w:autoSpaceDN w:val="0"/>
        <w:adjustRightInd w:val="0"/>
        <w:spacing w:line="360" w:lineRule="auto"/>
        <w:jc w:val="both"/>
        <w:rPr>
          <w:rFonts w:cs="Arial"/>
          <w:b/>
          <w:sz w:val="28"/>
          <w:szCs w:val="28"/>
        </w:rPr>
      </w:pPr>
    </w:p>
    <w:p w14:paraId="0A7B8EA3" w14:textId="77777777" w:rsidR="005E00E9" w:rsidRPr="00BD7BB2" w:rsidRDefault="005E00E9" w:rsidP="009920CD">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lastRenderedPageBreak/>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05EF66CB" w:rsidR="00BD7BB2" w:rsidRPr="00BD7BB2" w:rsidRDefault="009920CD" w:rsidP="00B03E45">
            <w:pPr>
              <w:numPr>
                <w:ilvl w:val="12"/>
                <w:numId w:val="0"/>
              </w:numPr>
              <w:spacing w:before="120" w:after="120"/>
              <w:rPr>
                <w:rFonts w:ascii="Arial" w:hAnsi="Arial" w:cs="Arial"/>
                <w:sz w:val="28"/>
                <w:szCs w:val="28"/>
                <w:highlight w:val="yellow"/>
              </w:rPr>
            </w:pPr>
            <w:r w:rsidRPr="009920CD">
              <w:rPr>
                <w:rFonts w:ascii="Arial" w:hAnsi="Arial" w:cs="Arial"/>
                <w:sz w:val="28"/>
                <w:szCs w:val="28"/>
              </w:rPr>
              <w:t>1</w:t>
            </w: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4C47268E" w:rsidR="00BD7BB2" w:rsidRPr="009920CD" w:rsidRDefault="009920CD" w:rsidP="00B03E45">
            <w:pPr>
              <w:numPr>
                <w:ilvl w:val="12"/>
                <w:numId w:val="0"/>
              </w:numPr>
              <w:rPr>
                <w:rFonts w:ascii="Arial" w:hAnsi="Arial" w:cs="Arial"/>
                <w:sz w:val="28"/>
                <w:szCs w:val="28"/>
              </w:rPr>
            </w:pPr>
            <w:r w:rsidRPr="009920CD">
              <w:rPr>
                <w:rFonts w:ascii="Arial" w:hAnsi="Arial" w:cs="Arial"/>
                <w:sz w:val="28"/>
                <w:szCs w:val="28"/>
              </w:rPr>
              <w:t>1</w:t>
            </w: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2719952E" w14:textId="3D318A5F" w:rsidR="00BD7BB2" w:rsidRPr="00BD7BB2" w:rsidRDefault="00BD7BB2" w:rsidP="009920CD">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609EE0E3" w:rsidR="00BD7BB2" w:rsidRPr="00BD7BB2" w:rsidRDefault="009920CD" w:rsidP="00B03E45">
            <w:pPr>
              <w:numPr>
                <w:ilvl w:val="12"/>
                <w:numId w:val="0"/>
              </w:numPr>
              <w:rPr>
                <w:rFonts w:ascii="Arial" w:hAnsi="Arial" w:cs="Arial"/>
                <w:sz w:val="28"/>
                <w:szCs w:val="28"/>
              </w:rPr>
            </w:pPr>
            <w:r>
              <w:rPr>
                <w:rFonts w:ascii="Arial" w:hAnsi="Arial" w:cs="Arial"/>
                <w:sz w:val="28"/>
                <w:szCs w:val="28"/>
              </w:rPr>
              <w:t>1</w:t>
            </w: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4A26535C" w:rsidR="00BD7BB2" w:rsidRPr="00BD7BB2" w:rsidRDefault="009920CD" w:rsidP="00B03E45">
            <w:pPr>
              <w:numPr>
                <w:ilvl w:val="12"/>
                <w:numId w:val="0"/>
              </w:numPr>
              <w:rPr>
                <w:rFonts w:ascii="Arial" w:hAnsi="Arial" w:cs="Arial"/>
                <w:sz w:val="28"/>
                <w:szCs w:val="28"/>
              </w:rPr>
            </w:pPr>
            <w:r>
              <w:rPr>
                <w:rFonts w:ascii="Arial" w:hAnsi="Arial" w:cs="Arial"/>
                <w:sz w:val="28"/>
                <w:szCs w:val="28"/>
              </w:rPr>
              <w:t>1</w:t>
            </w: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3B58C3AB" w:rsidR="00BD7BB2" w:rsidRPr="00BD7BB2" w:rsidRDefault="009920CD" w:rsidP="00B03E45">
            <w:pPr>
              <w:numPr>
                <w:ilvl w:val="12"/>
                <w:numId w:val="0"/>
              </w:numPr>
              <w:rPr>
                <w:rFonts w:ascii="Arial" w:hAnsi="Arial" w:cs="Arial"/>
                <w:sz w:val="28"/>
                <w:szCs w:val="28"/>
              </w:rPr>
            </w:pPr>
            <w:r>
              <w:rPr>
                <w:rFonts w:ascii="Arial" w:hAnsi="Arial" w:cs="Arial"/>
                <w:sz w:val="28"/>
                <w:szCs w:val="28"/>
              </w:rPr>
              <w:t>4</w:t>
            </w: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54C16215"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A7717F">
        <w:rPr>
          <w:b/>
          <w:bCs/>
        </w:rPr>
      </w:r>
      <w:r w:rsidR="00A7717F">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9920CD">
        <w:rPr>
          <w:b/>
          <w:bCs/>
        </w:rPr>
        <w:fldChar w:fldCharType="begin">
          <w:ffData>
            <w:name w:val=""/>
            <w:enabled/>
            <w:calcOnExit w:val="0"/>
            <w:checkBox>
              <w:sizeAuto/>
              <w:default w:val="1"/>
            </w:checkBox>
          </w:ffData>
        </w:fldChar>
      </w:r>
      <w:r w:rsidR="009920CD">
        <w:rPr>
          <w:b/>
          <w:bCs/>
        </w:rPr>
        <w:instrText xml:space="preserve"> FORMCHECKBOX </w:instrText>
      </w:r>
      <w:r w:rsidR="00A7717F">
        <w:rPr>
          <w:b/>
          <w:bCs/>
        </w:rPr>
      </w:r>
      <w:r w:rsidR="00A7717F">
        <w:rPr>
          <w:b/>
          <w:bCs/>
        </w:rPr>
        <w:fldChar w:fldCharType="separate"/>
      </w:r>
      <w:r w:rsidR="009920CD">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0EA00718" w:rsidR="00BD7BB2" w:rsidRPr="00DC50B5" w:rsidRDefault="009920CD" w:rsidP="00B03E45">
            <w:pPr>
              <w:pStyle w:val="DAERABodyText14pt"/>
            </w:pPr>
            <w:r>
              <w:t>N/A</w:t>
            </w:r>
          </w:p>
        </w:tc>
      </w:tr>
    </w:tbl>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 xml:space="preserve">Section 75 places a requirement on DAERA to have equality monitoring arrangements in place in order to assess the impact of policies and services etc; and to help identify barriers to fair participation and to better </w:t>
      </w:r>
      <w:r w:rsidRPr="00825EDD">
        <w:rPr>
          <w:rStyle w:val="DARDEqualityTextBoldChar"/>
          <w:rFonts w:eastAsiaTheme="minorHAnsi" w:cstheme="minorBidi"/>
          <w:bCs/>
          <w:color w:val="auto"/>
          <w:szCs w:val="24"/>
          <w:lang w:val="en-GB"/>
        </w:rPr>
        <w:lastRenderedPageBreak/>
        <w:t>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5"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31BC6212" w14:textId="77777777" w:rsidR="006A3A6B" w:rsidRDefault="009920CD" w:rsidP="009920CD">
            <w:pPr>
              <w:autoSpaceDE w:val="0"/>
              <w:autoSpaceDN w:val="0"/>
              <w:adjustRightInd w:val="0"/>
              <w:spacing w:line="360" w:lineRule="auto"/>
              <w:rPr>
                <w:rFonts w:ascii="Arial" w:hAnsi="Arial" w:cs="Arial"/>
                <w:color w:val="000000" w:themeColor="text1"/>
                <w:sz w:val="28"/>
                <w:szCs w:val="28"/>
              </w:rPr>
            </w:pPr>
            <w:r w:rsidRPr="009920CD">
              <w:rPr>
                <w:rFonts w:ascii="Arial" w:hAnsi="Arial" w:cs="Arial"/>
                <w:color w:val="000000" w:themeColor="text1"/>
                <w:sz w:val="28"/>
                <w:szCs w:val="28"/>
              </w:rPr>
              <w:t xml:space="preserve">DAERA funding is specifically provided to deliver a suite of educational and training programmes to help DAERA deliver key priority areas of work. </w:t>
            </w:r>
            <w:r w:rsidRPr="009920CD">
              <w:rPr>
                <w:rFonts w:ascii="Arial" w:hAnsi="Arial" w:cs="Arial"/>
                <w:color w:val="000000" w:themeColor="text1"/>
                <w:sz w:val="28"/>
                <w:szCs w:val="28"/>
              </w:rPr>
              <w:lastRenderedPageBreak/>
              <w:t xml:space="preserve">The funding will also be used to deliver positive attitudinal engagement on environmental issues affecting the NI </w:t>
            </w:r>
            <w:r w:rsidR="00501D47">
              <w:rPr>
                <w:rFonts w:ascii="Arial" w:hAnsi="Arial" w:cs="Arial"/>
                <w:color w:val="000000" w:themeColor="text1"/>
                <w:sz w:val="28"/>
                <w:szCs w:val="28"/>
              </w:rPr>
              <w:t>a</w:t>
            </w:r>
            <w:r w:rsidRPr="009920CD">
              <w:rPr>
                <w:rFonts w:ascii="Arial" w:hAnsi="Arial" w:cs="Arial"/>
                <w:color w:val="000000" w:themeColor="text1"/>
                <w:sz w:val="28"/>
                <w:szCs w:val="28"/>
              </w:rPr>
              <w:t xml:space="preserve">gri-food industry, improve the leadership skills of members and deliver better outcomes for YFCU members and rural communities through effective civic engagement. </w:t>
            </w:r>
          </w:p>
          <w:p w14:paraId="41B6365E" w14:textId="064D7CFD" w:rsidR="00825EDD" w:rsidRPr="00DC50B5" w:rsidRDefault="006A3A6B" w:rsidP="009920CD">
            <w:pPr>
              <w:autoSpaceDE w:val="0"/>
              <w:autoSpaceDN w:val="0"/>
              <w:adjustRightInd w:val="0"/>
              <w:spacing w:line="360" w:lineRule="auto"/>
            </w:pPr>
            <w:r w:rsidRPr="00416601">
              <w:rPr>
                <w:rFonts w:ascii="Arial" w:hAnsi="Arial" w:cs="Arial"/>
                <w:sz w:val="28"/>
                <w:szCs w:val="28"/>
              </w:rPr>
              <w:t xml:space="preserve">The </w:t>
            </w:r>
            <w:r w:rsidR="009920CD" w:rsidRPr="00416601">
              <w:rPr>
                <w:rFonts w:ascii="Arial" w:hAnsi="Arial" w:cs="Arial"/>
                <w:sz w:val="28"/>
                <w:szCs w:val="28"/>
              </w:rPr>
              <w:t>YFCU will issue a census</w:t>
            </w:r>
            <w:r w:rsidRPr="00416601">
              <w:rPr>
                <w:rFonts w:ascii="Arial" w:hAnsi="Arial" w:cs="Arial"/>
                <w:sz w:val="28"/>
                <w:szCs w:val="28"/>
              </w:rPr>
              <w:t xml:space="preserve"> to all their members</w:t>
            </w:r>
            <w:r w:rsidR="009920CD" w:rsidRPr="00416601">
              <w:rPr>
                <w:rFonts w:ascii="Arial" w:hAnsi="Arial" w:cs="Arial"/>
                <w:sz w:val="28"/>
                <w:szCs w:val="28"/>
              </w:rPr>
              <w:t>,</w:t>
            </w:r>
            <w:r w:rsidRPr="00416601">
              <w:rPr>
                <w:rFonts w:ascii="Arial" w:hAnsi="Arial" w:cs="Arial"/>
                <w:sz w:val="28"/>
                <w:szCs w:val="28"/>
              </w:rPr>
              <w:t xml:space="preserve"> which will collect data to better inform the impact of the funding on equality metrics, including religious belief. The census will also seek information </w:t>
            </w:r>
            <w:r w:rsidR="009920CD" w:rsidRPr="00416601">
              <w:rPr>
                <w:rFonts w:ascii="Arial" w:hAnsi="Arial" w:cs="Arial"/>
                <w:sz w:val="28"/>
                <w:szCs w:val="28"/>
              </w:rPr>
              <w:t>on areas around, for example, attitudes towards inclusion</w:t>
            </w:r>
            <w:r w:rsidR="001412CE" w:rsidRPr="00416601">
              <w:rPr>
                <w:rFonts w:ascii="Arial" w:hAnsi="Arial" w:cs="Arial"/>
                <w:sz w:val="28"/>
                <w:szCs w:val="28"/>
              </w:rPr>
              <w:t xml:space="preserve">, </w:t>
            </w:r>
            <w:r w:rsidR="009920CD" w:rsidRPr="00416601">
              <w:rPr>
                <w:rFonts w:ascii="Arial" w:hAnsi="Arial" w:cs="Arial"/>
                <w:sz w:val="28"/>
                <w:szCs w:val="28"/>
              </w:rPr>
              <w:t>at the beginning of the funding period and again at the end.</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5047B4C8" w:rsidR="00825EDD" w:rsidRPr="00DC50B5" w:rsidRDefault="009920CD" w:rsidP="009920CD">
            <w:pPr>
              <w:autoSpaceDE w:val="0"/>
              <w:autoSpaceDN w:val="0"/>
              <w:adjustRightInd w:val="0"/>
              <w:spacing w:line="360" w:lineRule="auto"/>
            </w:pPr>
            <w:r w:rsidRPr="009920CD">
              <w:rPr>
                <w:rFonts w:ascii="Arial" w:hAnsi="Arial" w:cs="Arial"/>
                <w:color w:val="000000" w:themeColor="text1"/>
                <w:sz w:val="28"/>
                <w:szCs w:val="28"/>
              </w:rPr>
              <w:t>Evaluation of good relations will be undertaken as part of the interim and post project evaluation under non-monetary benefits.</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69E3BADB" w:rsidR="00825EDD" w:rsidRPr="00DC50B5" w:rsidRDefault="009920CD" w:rsidP="009920CD">
            <w:pPr>
              <w:autoSpaceDE w:val="0"/>
              <w:autoSpaceDN w:val="0"/>
              <w:adjustRightInd w:val="0"/>
              <w:spacing w:line="360" w:lineRule="auto"/>
            </w:pPr>
            <w:r w:rsidRPr="009920CD">
              <w:rPr>
                <w:rFonts w:ascii="Arial" w:hAnsi="Arial" w:cs="Arial"/>
                <w:color w:val="000000" w:themeColor="text1"/>
                <w:sz w:val="28"/>
                <w:szCs w:val="28"/>
              </w:rPr>
              <w:t>Data on YFCU members’ disabilities and the adjustments made to allow scheme participation will be recorded.</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lastRenderedPageBreak/>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1652EF4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6E8FE06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5D1F393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57F3EC2B"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71FB7E4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60173FD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676BB8D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2985EBF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690350A9"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5F280DC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marry and to found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66731440"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75B53915"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1AF6298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7B356FAC"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7AAC887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lastRenderedPageBreak/>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6DB85493" w:rsidR="00C63BD2" w:rsidRPr="00DC50B5" w:rsidRDefault="002A018D" w:rsidP="002A018D">
            <w:pPr>
              <w:pStyle w:val="DARDEqualityText"/>
              <w:tabs>
                <w:tab w:val="left" w:pos="448"/>
              </w:tabs>
              <w:ind w:left="22" w:hanging="22"/>
            </w:pPr>
            <w:r w:rsidRPr="002A018D">
              <w:rPr>
                <w:color w:val="000000" w:themeColor="text1"/>
              </w:rPr>
              <w:t xml:space="preserve">No adverse impact on </w:t>
            </w:r>
            <w:r>
              <w:rPr>
                <w:color w:val="000000" w:themeColor="text1"/>
              </w:rPr>
              <w:t>h</w:t>
            </w:r>
            <w:r w:rsidRPr="002A018D">
              <w:rPr>
                <w:color w:val="000000" w:themeColor="text1"/>
              </w:rPr>
              <w:t xml:space="preserve">uman </w:t>
            </w:r>
            <w:r>
              <w:rPr>
                <w:color w:val="000000" w:themeColor="text1"/>
              </w:rPr>
              <w:t>r</w:t>
            </w:r>
            <w:r w:rsidRPr="002A018D">
              <w:rPr>
                <w:color w:val="000000" w:themeColor="text1"/>
              </w:rPr>
              <w:t>ights have been identified.</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316199C1" w:rsidR="00C63BD2" w:rsidRPr="00DC50B5" w:rsidRDefault="002A018D" w:rsidP="00C63BD2">
            <w:pPr>
              <w:pStyle w:val="DAERABodyText14pt"/>
            </w:pPr>
            <w:r>
              <w:t>The policy does not create the opportunity to promote human rights.</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751E2BEF" w:rsidR="00C63BD2" w:rsidRPr="00C63BD2" w:rsidRDefault="00C63BD2" w:rsidP="00C63BD2">
      <w:pPr>
        <w:pStyle w:val="DAERABodyText14pt"/>
        <w:rPr>
          <w:b/>
          <w:bCs/>
        </w:rPr>
      </w:pPr>
      <w:r w:rsidRPr="00C63BD2">
        <w:rPr>
          <w:b/>
          <w:bCs/>
        </w:rPr>
        <w:t>Name:</w:t>
      </w:r>
      <w:r w:rsidRPr="00C63BD2">
        <w:rPr>
          <w:b/>
          <w:bCs/>
        </w:rPr>
        <w:tab/>
      </w:r>
      <w:r w:rsidRPr="00C63BD2">
        <w:rPr>
          <w:b/>
          <w:bCs/>
        </w:rPr>
        <w:tab/>
      </w:r>
      <w:r w:rsidR="002A018D">
        <w:rPr>
          <w:b/>
          <w:bCs/>
        </w:rPr>
        <w:t>Robert Hull</w:t>
      </w:r>
      <w:r w:rsidRPr="00C63BD2">
        <w:rPr>
          <w:b/>
          <w:bCs/>
        </w:rPr>
        <w:tab/>
      </w:r>
      <w:r w:rsidRPr="00C63BD2">
        <w:rPr>
          <w:b/>
          <w:bCs/>
        </w:rPr>
        <w:tab/>
      </w:r>
      <w:r w:rsidRPr="00C63BD2">
        <w:rPr>
          <w:b/>
          <w:bCs/>
        </w:rPr>
        <w:tab/>
        <w:t xml:space="preserve">Grade: </w:t>
      </w:r>
      <w:r w:rsidR="002A018D">
        <w:rPr>
          <w:b/>
          <w:bCs/>
        </w:rPr>
        <w:t>7</w:t>
      </w:r>
    </w:p>
    <w:p w14:paraId="45C7F5DB" w14:textId="10DAAC43" w:rsidR="002A018D" w:rsidRDefault="00C63BD2" w:rsidP="002A018D">
      <w:pPr>
        <w:pStyle w:val="DAERABodyText14pt"/>
        <w:rPr>
          <w:b/>
          <w:bCs/>
        </w:rPr>
      </w:pPr>
      <w:r w:rsidRPr="00C63BD2">
        <w:rPr>
          <w:b/>
          <w:bCs/>
        </w:rPr>
        <w:t xml:space="preserve">Branch: </w:t>
      </w:r>
      <w:r w:rsidRPr="00C63BD2">
        <w:rPr>
          <w:b/>
          <w:bCs/>
        </w:rPr>
        <w:tab/>
      </w:r>
      <w:r w:rsidRPr="00C63BD2">
        <w:rPr>
          <w:b/>
          <w:bCs/>
        </w:rPr>
        <w:tab/>
      </w:r>
      <w:r w:rsidR="002A018D">
        <w:rPr>
          <w:b/>
          <w:bCs/>
        </w:rPr>
        <w:t>Agri-</w:t>
      </w:r>
      <w:r w:rsidR="00501D47">
        <w:rPr>
          <w:b/>
          <w:bCs/>
        </w:rPr>
        <w:t>F</w:t>
      </w:r>
      <w:r w:rsidR="002A018D">
        <w:rPr>
          <w:b/>
          <w:bCs/>
        </w:rPr>
        <w:t>ood &amp; Corporate Support Branch</w:t>
      </w:r>
    </w:p>
    <w:p w14:paraId="4BC3D7B7" w14:textId="232FA01D" w:rsidR="00C63BD2" w:rsidRPr="00C63BD2" w:rsidRDefault="00C63BD2" w:rsidP="002A018D">
      <w:pPr>
        <w:pStyle w:val="DAERABodyText14pt"/>
        <w:rPr>
          <w:b/>
          <w:bCs/>
        </w:rPr>
      </w:pPr>
      <w:r w:rsidRPr="00C63BD2">
        <w:rPr>
          <w:b/>
          <w:bCs/>
        </w:rPr>
        <w:t>Date:</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676BDB26" w:rsidR="00C63BD2" w:rsidRDefault="00501D47" w:rsidP="00C63BD2">
            <w:pPr>
              <w:pStyle w:val="DAERABodyText14pt"/>
              <w:rPr>
                <w:b/>
                <w:bCs/>
              </w:rPr>
            </w:pPr>
            <w:r>
              <w:rPr>
                <w:noProof/>
              </w:rPr>
              <w:lastRenderedPageBreak/>
              <w:drawing>
                <wp:inline distT="0" distB="0" distL="0" distR="0" wp14:anchorId="4CE0A317" wp14:editId="2E4D52BD">
                  <wp:extent cx="1377950" cy="381000"/>
                  <wp:effectExtent l="0" t="0" r="12700" b="0"/>
                  <wp:docPr id="591093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77950" cy="381000"/>
                          </a:xfrm>
                          <a:prstGeom prst="rect">
                            <a:avLst/>
                          </a:prstGeom>
                          <a:noFill/>
                          <a:ln>
                            <a:noFill/>
                          </a:ln>
                        </pic:spPr>
                      </pic:pic>
                    </a:graphicData>
                  </a:graphic>
                </wp:inline>
              </w:drawing>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3C9D53C8" w:rsidR="00C63BD2" w:rsidRPr="00C63BD2" w:rsidRDefault="00C63BD2" w:rsidP="00C63BD2">
      <w:pPr>
        <w:pStyle w:val="DAERABodyText14pt"/>
        <w:rPr>
          <w:b/>
          <w:bCs/>
        </w:rPr>
      </w:pPr>
      <w:r w:rsidRPr="00C63BD2">
        <w:rPr>
          <w:b/>
          <w:bCs/>
        </w:rPr>
        <w:t>Name:</w:t>
      </w:r>
      <w:r w:rsidRPr="00C63BD2">
        <w:rPr>
          <w:b/>
          <w:bCs/>
        </w:rPr>
        <w:tab/>
      </w:r>
      <w:r w:rsidR="002A018D">
        <w:rPr>
          <w:b/>
          <w:bCs/>
        </w:rPr>
        <w:t>Norman F</w:t>
      </w:r>
      <w:r w:rsidR="00784D93">
        <w:rPr>
          <w:b/>
          <w:bCs/>
        </w:rPr>
        <w:t>ulton</w:t>
      </w:r>
      <w:r w:rsidRPr="00C63BD2">
        <w:rPr>
          <w:b/>
          <w:bCs/>
        </w:rPr>
        <w:tab/>
      </w:r>
      <w:r w:rsidRPr="00C63BD2">
        <w:rPr>
          <w:b/>
          <w:bCs/>
        </w:rPr>
        <w:tab/>
      </w:r>
      <w:r w:rsidRPr="00C63BD2">
        <w:rPr>
          <w:b/>
          <w:bCs/>
        </w:rPr>
        <w:tab/>
      </w:r>
      <w:r w:rsidRPr="00C63BD2">
        <w:rPr>
          <w:b/>
          <w:bCs/>
        </w:rPr>
        <w:tab/>
        <w:t xml:space="preserve">Grade: </w:t>
      </w:r>
      <w:r w:rsidR="00784D93">
        <w:rPr>
          <w:b/>
          <w:bCs/>
        </w:rPr>
        <w:t>3</w:t>
      </w:r>
    </w:p>
    <w:p w14:paraId="485EFF3D" w14:textId="79B3CD58" w:rsidR="00C63BD2" w:rsidRPr="00C63BD2" w:rsidRDefault="00C63BD2" w:rsidP="00C63BD2">
      <w:pPr>
        <w:pStyle w:val="DAERABodyText14pt"/>
        <w:rPr>
          <w:b/>
          <w:bCs/>
        </w:rPr>
      </w:pPr>
      <w:r w:rsidRPr="00C63BD2">
        <w:rPr>
          <w:b/>
          <w:bCs/>
        </w:rPr>
        <w:t xml:space="preserve">Branch: </w:t>
      </w:r>
      <w:r w:rsidRPr="00C63BD2">
        <w:rPr>
          <w:b/>
          <w:bCs/>
        </w:rPr>
        <w:tab/>
      </w:r>
      <w:r w:rsidR="00784D93">
        <w:rPr>
          <w:b/>
          <w:bCs/>
        </w:rPr>
        <w:t>Food</w:t>
      </w:r>
      <w:r w:rsidR="00D4161D">
        <w:rPr>
          <w:b/>
          <w:bCs/>
        </w:rPr>
        <w:t xml:space="preserve">, </w:t>
      </w:r>
      <w:r w:rsidR="00784D93">
        <w:rPr>
          <w:b/>
          <w:bCs/>
        </w:rPr>
        <w:t xml:space="preserve">Farming </w:t>
      </w:r>
      <w:r w:rsidR="00D4161D">
        <w:rPr>
          <w:b/>
          <w:bCs/>
        </w:rPr>
        <w:t xml:space="preserve">and Rural Affairs </w:t>
      </w:r>
      <w:r w:rsidR="00784D93">
        <w:rPr>
          <w:b/>
          <w:bCs/>
        </w:rPr>
        <w:t>Group</w:t>
      </w:r>
      <w:r w:rsidRPr="00C63BD2">
        <w:rPr>
          <w:b/>
          <w:bCs/>
        </w:rPr>
        <w:tab/>
        <w:t>Date:</w:t>
      </w:r>
      <w:r w:rsidR="00D4161D">
        <w:rPr>
          <w:b/>
          <w:bCs/>
        </w:rPr>
        <w:t>01/08/24</w:t>
      </w:r>
      <w:r w:rsidR="003C4B6F">
        <w:rPr>
          <w:b/>
          <w:bCs/>
        </w:rPr>
        <w:t xml:space="preserve"> </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337908E8" w:rsidR="00C63BD2" w:rsidRDefault="00D4161D" w:rsidP="00B03E45">
            <w:pPr>
              <w:pStyle w:val="DAERABodyText14pt"/>
              <w:rPr>
                <w:b/>
                <w:bCs/>
              </w:rPr>
            </w:pPr>
            <w:r w:rsidRPr="00D4161D">
              <w:rPr>
                <w:b/>
                <w:bCs/>
              </w:rPr>
              <w:object w:dxaOrig="14010" w:dyaOrig="6930" w14:anchorId="03356BE6">
                <v:shape id="_x0000_i1025" type="#_x0000_t75" style="width:147.6pt;height:72.6pt" o:ole="" fillcolor="window">
                  <v:imagedata r:id="rId18" o:title=""/>
                </v:shape>
                <o:OLEObject Type="Embed" ProgID="PBrush" ShapeID="_x0000_i1025" DrawAspect="Content" ObjectID="_1793691716" r:id="rId19"/>
              </w:object>
            </w:r>
          </w:p>
        </w:tc>
      </w:tr>
    </w:tbl>
    <w:p w14:paraId="4BDFBE86" w14:textId="77777777" w:rsidR="00784D93" w:rsidRDefault="00784D93" w:rsidP="00C63BD2">
      <w:pPr>
        <w:pStyle w:val="DAERABodyText14pt"/>
      </w:pPr>
    </w:p>
    <w:p w14:paraId="7FC232BC" w14:textId="4A62D059"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20"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6" type="#_x0000_t75" style="width:77.4pt;height:49.8pt" o:ole="">
            <v:imagedata r:id="rId21" o:title=""/>
          </v:shape>
          <o:OLEObject Type="Embed" ProgID="Package" ShapeID="_x0000_i1026" DrawAspect="Icon" ObjectID="_1793691717" r:id="rId22"/>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lastRenderedPageBreak/>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3"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4">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In defense of any person from unlawful violence;</w:t>
      </w:r>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In order to effect a lawful arrest or to prevent the escape of a person lawfully detained;</w:t>
      </w:r>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lastRenderedPageBreak/>
        <w:t>In action lawfully taken for the purpose of quelling a riot or insurrection.</w:t>
      </w:r>
    </w:p>
    <w:p w14:paraId="3518E7D0" w14:textId="77777777" w:rsidR="00EB4D54" w:rsidRPr="00784D93" w:rsidRDefault="00EB4D54" w:rsidP="00EB4D54">
      <w:pPr>
        <w:pStyle w:val="DAERABodyText14pt"/>
        <w:rPr>
          <w:i/>
          <w:iCs/>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Pr="00784D93" w:rsidRDefault="00DF69D2" w:rsidP="00EB4D54">
      <w:pPr>
        <w:pStyle w:val="DAERABodyText14pt"/>
        <w:rPr>
          <w:i/>
          <w:iCs/>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slavery and forced labour</w:t>
      </w:r>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No one shall be required to perform forced or compulsory labour.</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For the purpose of this Article the term “forced or compulsory labour”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detention;</w:t>
      </w:r>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recognised, service exacted instead of compulsory military service;</w:t>
      </w:r>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community;</w:t>
      </w:r>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Pr="00784D93" w:rsidRDefault="004A433E" w:rsidP="00EB4D54">
      <w:pPr>
        <w:pStyle w:val="DAERABodyText14pt"/>
        <w:rPr>
          <w:i/>
          <w:iCs/>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lastRenderedPageBreak/>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court;</w:t>
      </w:r>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law;</w:t>
      </w:r>
    </w:p>
    <w:p w14:paraId="5FA341EE" w14:textId="16BCBF41" w:rsidR="00EB4D54" w:rsidRPr="000111C8" w:rsidRDefault="00EB4D54">
      <w:pPr>
        <w:pStyle w:val="DAERABodyText14pt"/>
        <w:numPr>
          <w:ilvl w:val="1"/>
          <w:numId w:val="15"/>
        </w:numPr>
        <w:rPr>
          <w:lang w:val="en" w:eastAsia="en-GB"/>
        </w:rPr>
      </w:pPr>
      <w:r w:rsidRPr="000111C8">
        <w:rPr>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2CD360C" w14:textId="77777777" w:rsidR="004A433E" w:rsidRDefault="00EB4D54">
      <w:pPr>
        <w:pStyle w:val="DAERABodyText14pt"/>
        <w:numPr>
          <w:ilvl w:val="1"/>
          <w:numId w:val="15"/>
        </w:numPr>
        <w:rPr>
          <w:lang w:val="en" w:eastAsia="en-GB"/>
        </w:rPr>
      </w:pPr>
      <w:r w:rsidRPr="000111C8">
        <w:rPr>
          <w:lang w:val="en" w:eastAsia="en-GB"/>
        </w:rPr>
        <w:t>the detention of a minor by lawful order for the purpose of educational supervision or his lawful detention for the purpose of bringing him before the competent legal authority;</w:t>
      </w:r>
    </w:p>
    <w:p w14:paraId="79EECEBE" w14:textId="77777777" w:rsidR="004A433E" w:rsidRDefault="00EB4D54">
      <w:pPr>
        <w:pStyle w:val="DAERABodyText14pt"/>
        <w:numPr>
          <w:ilvl w:val="1"/>
          <w:numId w:val="15"/>
        </w:numPr>
        <w:rPr>
          <w:lang w:val="en" w:eastAsia="en-GB"/>
        </w:rPr>
      </w:pPr>
      <w:r w:rsidRPr="004A433E">
        <w:rPr>
          <w:lang w:val="en" w:eastAsia="en-GB"/>
        </w:rPr>
        <w:t>The lawful detention of persons for the prevention of the spreading of infectious diseases, of persons of unsound mind, alcoholics or drug addicts or vagrants;</w:t>
      </w:r>
    </w:p>
    <w:p w14:paraId="6C1E32E4" w14:textId="636A23DD" w:rsidR="00EB4D54" w:rsidRPr="004A433E" w:rsidRDefault="00EB4D54">
      <w:pPr>
        <w:pStyle w:val="DAERABodyText14pt"/>
        <w:numPr>
          <w:ilvl w:val="1"/>
          <w:numId w:val="15"/>
        </w:numPr>
        <w:rPr>
          <w:lang w:val="en" w:eastAsia="en-GB"/>
        </w:rPr>
      </w:pPr>
      <w:r w:rsidRPr="004A433E">
        <w:rPr>
          <w:lang w:val="en" w:eastAsia="en-GB"/>
        </w:rPr>
        <w:t>The lawful arrest or detention of a person to prevent his effecting an unauthorised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authorised by law to exercise judicial power and shall be </w:t>
      </w:r>
      <w:r w:rsidRPr="00053BBE">
        <w:rPr>
          <w:lang w:val="en" w:eastAsia="en-GB"/>
        </w:rPr>
        <w:lastRenderedPageBreak/>
        <w:t>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56B6450A" w14:textId="77777777" w:rsidR="00EB4D54" w:rsidRPr="00784D93" w:rsidRDefault="00EB4D54" w:rsidP="00EB4D54">
      <w:pPr>
        <w:pStyle w:val="DAERABodyText14pt"/>
        <w:rPr>
          <w:i/>
          <w:iCs/>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him;</w:t>
      </w:r>
    </w:p>
    <w:p w14:paraId="11101EE5" w14:textId="346C5708" w:rsidR="00EB4D54" w:rsidRPr="000111C8" w:rsidRDefault="00EB4D54">
      <w:pPr>
        <w:pStyle w:val="DAERABodyText14pt"/>
        <w:numPr>
          <w:ilvl w:val="1"/>
          <w:numId w:val="17"/>
        </w:numPr>
        <w:rPr>
          <w:lang w:val="en" w:eastAsia="en-GB"/>
        </w:rPr>
      </w:pPr>
      <w:r w:rsidRPr="00053BBE">
        <w:rPr>
          <w:lang w:val="en" w:eastAsia="en-GB"/>
        </w:rPr>
        <w:lastRenderedPageBreak/>
        <w:t>To</w:t>
      </w:r>
      <w:r w:rsidRPr="000111C8">
        <w:rPr>
          <w:lang w:val="en" w:eastAsia="en-GB"/>
        </w:rPr>
        <w:t xml:space="preserve"> have adequate time and facilities for the preparation of his </w:t>
      </w:r>
      <w:r w:rsidRPr="00053BBE">
        <w:rPr>
          <w:lang w:val="en" w:eastAsia="en-GB"/>
        </w:rPr>
        <w:t>defense</w:t>
      </w:r>
      <w:r w:rsidRPr="000111C8">
        <w:rPr>
          <w:lang w:val="en" w:eastAsia="en-GB"/>
        </w:rPr>
        <w:t>;</w:t>
      </w:r>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require;</w:t>
      </w:r>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him;</w:t>
      </w:r>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bCs/>
          <w:vanish/>
          <w:color w:val="FFFFFF"/>
          <w:shd w:val="clear" w:color="auto" w:fill="660066"/>
          <w:lang w:val="en" w:eastAsia="en-GB"/>
        </w:rPr>
        <w:t>E+W+S+N.I.</w:t>
      </w:r>
    </w:p>
    <w:p w14:paraId="4935274E" w14:textId="77777777" w:rsidR="00301DF2" w:rsidRPr="00784D93" w:rsidRDefault="00301DF2" w:rsidP="00EB4D54">
      <w:pPr>
        <w:pStyle w:val="DAERABodyText14pt"/>
        <w:rPr>
          <w:i/>
          <w:iCs/>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lastRenderedPageBreak/>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784D93" w:rsidRDefault="00EB4D54" w:rsidP="00EB4D54">
      <w:pPr>
        <w:pStyle w:val="DAERABodyText14pt"/>
        <w:rPr>
          <w:bCs/>
          <w:i/>
          <w:i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 xml:space="preserve">Everyone has the right to freedom of expression. This right shall include freedom to hold opinions and to receive and impart information and ideas without interference by public authority and regardless of frontiers. This </w:t>
      </w:r>
      <w:r w:rsidRPr="00053BBE">
        <w:rPr>
          <w:lang w:val="en" w:eastAsia="en-GB"/>
        </w:rPr>
        <w:lastRenderedPageBreak/>
        <w:t>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784D93" w:rsidRDefault="00EB4D54" w:rsidP="00EB4D54">
      <w:pPr>
        <w:pStyle w:val="DAERABodyText14pt"/>
        <w:rPr>
          <w:bCs/>
          <w:i/>
          <w:i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784D93" w:rsidRDefault="00EB4D54" w:rsidP="00EB4D54">
      <w:pPr>
        <w:pStyle w:val="DAERABodyText14pt"/>
        <w:rPr>
          <w:i/>
          <w:iCs/>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lastRenderedPageBreak/>
        <w:t xml:space="preserve">Men and women of marriageable age have the right to marry and to found a family, according to the national laws governing the exercise of this right. </w:t>
      </w:r>
    </w:p>
    <w:p w14:paraId="66280B2F" w14:textId="77777777" w:rsidR="00EB4D54" w:rsidRPr="00784D93" w:rsidRDefault="00EB4D54" w:rsidP="00EB4D54">
      <w:pPr>
        <w:pStyle w:val="DAERABodyText14pt"/>
        <w:rPr>
          <w:i/>
          <w:iCs/>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w:t>
      </w:r>
      <w:r w:rsidRPr="000111C8">
        <w:rPr>
          <w:lang w:val="en" w:eastAsia="en-GB"/>
        </w:rPr>
        <w:lastRenderedPageBreak/>
        <w:t xml:space="preserve">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5"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6"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27"/>
      <w:footerReference w:type="default" r:id="rId28"/>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C4E56" w14:textId="77777777" w:rsidR="00522402" w:rsidRDefault="00522402" w:rsidP="007A2EBE">
      <w:r>
        <w:separator/>
      </w:r>
    </w:p>
    <w:p w14:paraId="67560092" w14:textId="77777777" w:rsidR="00522402" w:rsidRDefault="00522402"/>
  </w:endnote>
  <w:endnote w:type="continuationSeparator" w:id="0">
    <w:p w14:paraId="443ADE5E" w14:textId="77777777" w:rsidR="00522402" w:rsidRDefault="00522402" w:rsidP="007A2EBE">
      <w:r>
        <w:continuationSeparator/>
      </w:r>
    </w:p>
    <w:p w14:paraId="2171A0EE" w14:textId="77777777" w:rsidR="00522402" w:rsidRDefault="00522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F7377" w14:textId="77777777" w:rsidR="00522402" w:rsidRDefault="00522402" w:rsidP="007A2EBE">
      <w:r>
        <w:separator/>
      </w:r>
    </w:p>
    <w:p w14:paraId="12ED53E8" w14:textId="77777777" w:rsidR="00522402" w:rsidRDefault="00522402"/>
  </w:footnote>
  <w:footnote w:type="continuationSeparator" w:id="0">
    <w:p w14:paraId="0672ECDE" w14:textId="77777777" w:rsidR="00522402" w:rsidRDefault="00522402" w:rsidP="007A2EBE">
      <w:r>
        <w:continuationSeparator/>
      </w:r>
    </w:p>
    <w:p w14:paraId="01F5BD7F" w14:textId="77777777" w:rsidR="00522402" w:rsidRDefault="00522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EE7"/>
    <w:multiLevelType w:val="hybridMultilevel"/>
    <w:tmpl w:val="118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56942"/>
    <w:multiLevelType w:val="hybridMultilevel"/>
    <w:tmpl w:val="8BB0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D228B"/>
    <w:multiLevelType w:val="hybridMultilevel"/>
    <w:tmpl w:val="163E8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85C91"/>
    <w:multiLevelType w:val="hybridMultilevel"/>
    <w:tmpl w:val="0756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C62BFD"/>
    <w:multiLevelType w:val="hybridMultilevel"/>
    <w:tmpl w:val="F684C750"/>
    <w:lvl w:ilvl="0" w:tplc="443AEF96">
      <w:start w:val="1"/>
      <w:numFmt w:val="decimal"/>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25"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7"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25"/>
  </w:num>
  <w:num w:numId="2" w16cid:durableId="117338032">
    <w:abstractNumId w:val="19"/>
  </w:num>
  <w:num w:numId="3" w16cid:durableId="1291549831">
    <w:abstractNumId w:val="18"/>
  </w:num>
  <w:num w:numId="4" w16cid:durableId="1861507380">
    <w:abstractNumId w:val="28"/>
  </w:num>
  <w:num w:numId="5" w16cid:durableId="1874075838">
    <w:abstractNumId w:val="11"/>
  </w:num>
  <w:num w:numId="6" w16cid:durableId="284428926">
    <w:abstractNumId w:val="15"/>
  </w:num>
  <w:num w:numId="7" w16cid:durableId="1851412408">
    <w:abstractNumId w:val="9"/>
  </w:num>
  <w:num w:numId="8" w16cid:durableId="205681842">
    <w:abstractNumId w:val="13"/>
  </w:num>
  <w:num w:numId="9" w16cid:durableId="508911226">
    <w:abstractNumId w:val="22"/>
  </w:num>
  <w:num w:numId="10" w16cid:durableId="21446930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7"/>
  </w:num>
  <w:num w:numId="12" w16cid:durableId="933591265">
    <w:abstractNumId w:val="20"/>
  </w:num>
  <w:num w:numId="13" w16cid:durableId="64182007">
    <w:abstractNumId w:val="6"/>
  </w:num>
  <w:num w:numId="14" w16cid:durableId="1460953947">
    <w:abstractNumId w:val="27"/>
  </w:num>
  <w:num w:numId="15" w16cid:durableId="826172224">
    <w:abstractNumId w:val="21"/>
  </w:num>
  <w:num w:numId="16" w16cid:durableId="1002591123">
    <w:abstractNumId w:val="1"/>
  </w:num>
  <w:num w:numId="17" w16cid:durableId="1303585894">
    <w:abstractNumId w:val="4"/>
  </w:num>
  <w:num w:numId="18" w16cid:durableId="1182933584">
    <w:abstractNumId w:val="10"/>
  </w:num>
  <w:num w:numId="19" w16cid:durableId="1602184667">
    <w:abstractNumId w:val="17"/>
  </w:num>
  <w:num w:numId="20" w16cid:durableId="1657294499">
    <w:abstractNumId w:val="8"/>
  </w:num>
  <w:num w:numId="21" w16cid:durableId="361788710">
    <w:abstractNumId w:val="3"/>
  </w:num>
  <w:num w:numId="22" w16cid:durableId="2074352402">
    <w:abstractNumId w:val="12"/>
  </w:num>
  <w:num w:numId="23" w16cid:durableId="1479571786">
    <w:abstractNumId w:val="23"/>
  </w:num>
  <w:num w:numId="24" w16cid:durableId="1182477439">
    <w:abstractNumId w:val="29"/>
  </w:num>
  <w:num w:numId="25" w16cid:durableId="764837269">
    <w:abstractNumId w:val="0"/>
  </w:num>
  <w:num w:numId="26" w16cid:durableId="355893038">
    <w:abstractNumId w:val="2"/>
  </w:num>
  <w:num w:numId="27" w16cid:durableId="986085224">
    <w:abstractNumId w:val="16"/>
  </w:num>
  <w:num w:numId="28" w16cid:durableId="180314546">
    <w:abstractNumId w:val="24"/>
  </w:num>
  <w:num w:numId="29" w16cid:durableId="1215235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498940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00DA5"/>
    <w:rsid w:val="00031D47"/>
    <w:rsid w:val="000631E4"/>
    <w:rsid w:val="00071BB0"/>
    <w:rsid w:val="00095279"/>
    <w:rsid w:val="000D776C"/>
    <w:rsid w:val="000E260E"/>
    <w:rsid w:val="001120CB"/>
    <w:rsid w:val="00116C36"/>
    <w:rsid w:val="00131622"/>
    <w:rsid w:val="001412CE"/>
    <w:rsid w:val="0014175D"/>
    <w:rsid w:val="00141E93"/>
    <w:rsid w:val="00143C0E"/>
    <w:rsid w:val="00151EB9"/>
    <w:rsid w:val="00191291"/>
    <w:rsid w:val="001E542F"/>
    <w:rsid w:val="00242221"/>
    <w:rsid w:val="002569BA"/>
    <w:rsid w:val="00257A03"/>
    <w:rsid w:val="00277538"/>
    <w:rsid w:val="00285C71"/>
    <w:rsid w:val="0028723B"/>
    <w:rsid w:val="0029362A"/>
    <w:rsid w:val="00293F4F"/>
    <w:rsid w:val="002A018D"/>
    <w:rsid w:val="002B23A0"/>
    <w:rsid w:val="002C063E"/>
    <w:rsid w:val="002C21D0"/>
    <w:rsid w:val="00301DF2"/>
    <w:rsid w:val="00326382"/>
    <w:rsid w:val="00331566"/>
    <w:rsid w:val="0033591E"/>
    <w:rsid w:val="003468F7"/>
    <w:rsid w:val="00363D97"/>
    <w:rsid w:val="00366417"/>
    <w:rsid w:val="003710BC"/>
    <w:rsid w:val="00371506"/>
    <w:rsid w:val="0037496A"/>
    <w:rsid w:val="00387BF9"/>
    <w:rsid w:val="003C18AA"/>
    <w:rsid w:val="003C4B6F"/>
    <w:rsid w:val="003D2BD9"/>
    <w:rsid w:val="003E2002"/>
    <w:rsid w:val="00402440"/>
    <w:rsid w:val="0040745C"/>
    <w:rsid w:val="00416601"/>
    <w:rsid w:val="00464C19"/>
    <w:rsid w:val="004770E0"/>
    <w:rsid w:val="00481B27"/>
    <w:rsid w:val="0048521E"/>
    <w:rsid w:val="00495F41"/>
    <w:rsid w:val="004975C9"/>
    <w:rsid w:val="004A433E"/>
    <w:rsid w:val="004B1E13"/>
    <w:rsid w:val="004E3EF4"/>
    <w:rsid w:val="004E4ADD"/>
    <w:rsid w:val="004E6FA9"/>
    <w:rsid w:val="004F49DA"/>
    <w:rsid w:val="004F5D30"/>
    <w:rsid w:val="004F6448"/>
    <w:rsid w:val="00501D47"/>
    <w:rsid w:val="005123E5"/>
    <w:rsid w:val="00515FAA"/>
    <w:rsid w:val="00522402"/>
    <w:rsid w:val="00541F9A"/>
    <w:rsid w:val="00554BC9"/>
    <w:rsid w:val="00572BC6"/>
    <w:rsid w:val="00592B3A"/>
    <w:rsid w:val="005A0AC3"/>
    <w:rsid w:val="005B2E09"/>
    <w:rsid w:val="005D6F6F"/>
    <w:rsid w:val="005D6FB1"/>
    <w:rsid w:val="005E00E9"/>
    <w:rsid w:val="006037EC"/>
    <w:rsid w:val="006060C3"/>
    <w:rsid w:val="00615C7C"/>
    <w:rsid w:val="00622E6C"/>
    <w:rsid w:val="00624C3A"/>
    <w:rsid w:val="00632EDE"/>
    <w:rsid w:val="00685677"/>
    <w:rsid w:val="006A3A6B"/>
    <w:rsid w:val="006A3E9B"/>
    <w:rsid w:val="006A7263"/>
    <w:rsid w:val="006A787C"/>
    <w:rsid w:val="006B2010"/>
    <w:rsid w:val="006C191D"/>
    <w:rsid w:val="007029D5"/>
    <w:rsid w:val="00703499"/>
    <w:rsid w:val="0074065C"/>
    <w:rsid w:val="007419CC"/>
    <w:rsid w:val="0077267A"/>
    <w:rsid w:val="00784D93"/>
    <w:rsid w:val="00793E8B"/>
    <w:rsid w:val="007948B9"/>
    <w:rsid w:val="007A2EBE"/>
    <w:rsid w:val="007D534D"/>
    <w:rsid w:val="007E69E9"/>
    <w:rsid w:val="007F3B0E"/>
    <w:rsid w:val="00803DE6"/>
    <w:rsid w:val="008064C1"/>
    <w:rsid w:val="00810AE7"/>
    <w:rsid w:val="008114F5"/>
    <w:rsid w:val="008117BC"/>
    <w:rsid w:val="00821028"/>
    <w:rsid w:val="00825E50"/>
    <w:rsid w:val="00825EDD"/>
    <w:rsid w:val="00832C61"/>
    <w:rsid w:val="008644F3"/>
    <w:rsid w:val="008660E7"/>
    <w:rsid w:val="0087722E"/>
    <w:rsid w:val="00885486"/>
    <w:rsid w:val="008C2C9A"/>
    <w:rsid w:val="008D4D99"/>
    <w:rsid w:val="008D758B"/>
    <w:rsid w:val="00907EAE"/>
    <w:rsid w:val="0092442D"/>
    <w:rsid w:val="00952118"/>
    <w:rsid w:val="009731DB"/>
    <w:rsid w:val="009920CD"/>
    <w:rsid w:val="00997C8B"/>
    <w:rsid w:val="009F4ED9"/>
    <w:rsid w:val="00A13F7D"/>
    <w:rsid w:val="00A27FA3"/>
    <w:rsid w:val="00A36878"/>
    <w:rsid w:val="00A74CE0"/>
    <w:rsid w:val="00A7717F"/>
    <w:rsid w:val="00A95D88"/>
    <w:rsid w:val="00A97C69"/>
    <w:rsid w:val="00AA040F"/>
    <w:rsid w:val="00AB1C33"/>
    <w:rsid w:val="00AC23FD"/>
    <w:rsid w:val="00AC3CAF"/>
    <w:rsid w:val="00AF048F"/>
    <w:rsid w:val="00AF70A9"/>
    <w:rsid w:val="00B05BBF"/>
    <w:rsid w:val="00B126B2"/>
    <w:rsid w:val="00B23A0C"/>
    <w:rsid w:val="00B81CA9"/>
    <w:rsid w:val="00B81E66"/>
    <w:rsid w:val="00B96078"/>
    <w:rsid w:val="00BB36BA"/>
    <w:rsid w:val="00BB7A08"/>
    <w:rsid w:val="00BC3A43"/>
    <w:rsid w:val="00BC3E38"/>
    <w:rsid w:val="00BC7FB1"/>
    <w:rsid w:val="00BD7BB2"/>
    <w:rsid w:val="00BF63FF"/>
    <w:rsid w:val="00C546C1"/>
    <w:rsid w:val="00C55B7E"/>
    <w:rsid w:val="00C63BD2"/>
    <w:rsid w:val="00C930AD"/>
    <w:rsid w:val="00C978D9"/>
    <w:rsid w:val="00C97BB5"/>
    <w:rsid w:val="00CA3408"/>
    <w:rsid w:val="00CC600A"/>
    <w:rsid w:val="00CE1192"/>
    <w:rsid w:val="00CF20A5"/>
    <w:rsid w:val="00D0159E"/>
    <w:rsid w:val="00D12EC2"/>
    <w:rsid w:val="00D166AE"/>
    <w:rsid w:val="00D4161D"/>
    <w:rsid w:val="00D4741B"/>
    <w:rsid w:val="00D525B0"/>
    <w:rsid w:val="00D8350D"/>
    <w:rsid w:val="00D92DAE"/>
    <w:rsid w:val="00DA7D63"/>
    <w:rsid w:val="00DB0FAC"/>
    <w:rsid w:val="00DC19F7"/>
    <w:rsid w:val="00DC50B5"/>
    <w:rsid w:val="00DD31B2"/>
    <w:rsid w:val="00DE727B"/>
    <w:rsid w:val="00DF375E"/>
    <w:rsid w:val="00DF69D2"/>
    <w:rsid w:val="00E24468"/>
    <w:rsid w:val="00E36BAD"/>
    <w:rsid w:val="00E55696"/>
    <w:rsid w:val="00E55E70"/>
    <w:rsid w:val="00E60B32"/>
    <w:rsid w:val="00E625F7"/>
    <w:rsid w:val="00E9090D"/>
    <w:rsid w:val="00EB4D54"/>
    <w:rsid w:val="00EE4B3D"/>
    <w:rsid w:val="00EF5BF9"/>
    <w:rsid w:val="00F03416"/>
    <w:rsid w:val="00F07F1A"/>
    <w:rsid w:val="00F465EC"/>
    <w:rsid w:val="00F86940"/>
    <w:rsid w:val="00FC4CD9"/>
    <w:rsid w:val="00FC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customStyle="1" w:styleId="cvgsua">
    <w:name w:val="cvgsua"/>
    <w:basedOn w:val="Normal"/>
    <w:uiPriority w:val="99"/>
    <w:rsid w:val="00387BF9"/>
    <w:pPr>
      <w:spacing w:before="100" w:beforeAutospacing="1" w:after="100" w:afterAutospacing="1"/>
    </w:pPr>
    <w:rPr>
      <w:rFonts w:ascii="Times New Roman" w:eastAsia="Times New Roman" w:hAnsi="Times New Roman" w:cs="Times New Roman"/>
      <w:lang w:eastAsia="en-GB"/>
    </w:rPr>
  </w:style>
  <w:style w:type="character" w:customStyle="1" w:styleId="oypena">
    <w:name w:val="oypena"/>
    <w:basedOn w:val="DefaultParagraphFont"/>
    <w:rsid w:val="00387BF9"/>
  </w:style>
  <w:style w:type="character" w:styleId="CommentReference">
    <w:name w:val="annotation reference"/>
    <w:basedOn w:val="DefaultParagraphFont"/>
    <w:uiPriority w:val="99"/>
    <w:semiHidden/>
    <w:unhideWhenUsed/>
    <w:rsid w:val="008644F3"/>
    <w:rPr>
      <w:sz w:val="16"/>
      <w:szCs w:val="16"/>
    </w:rPr>
  </w:style>
  <w:style w:type="paragraph" w:styleId="CommentText">
    <w:name w:val="annotation text"/>
    <w:basedOn w:val="Normal"/>
    <w:link w:val="CommentTextChar"/>
    <w:uiPriority w:val="99"/>
    <w:unhideWhenUsed/>
    <w:rsid w:val="008644F3"/>
    <w:rPr>
      <w:sz w:val="20"/>
      <w:szCs w:val="20"/>
    </w:rPr>
  </w:style>
  <w:style w:type="character" w:customStyle="1" w:styleId="CommentTextChar">
    <w:name w:val="Comment Text Char"/>
    <w:basedOn w:val="DefaultParagraphFont"/>
    <w:link w:val="CommentText"/>
    <w:uiPriority w:val="99"/>
    <w:rsid w:val="008644F3"/>
    <w:rPr>
      <w:sz w:val="20"/>
      <w:szCs w:val="20"/>
    </w:rPr>
  </w:style>
  <w:style w:type="paragraph" w:styleId="CommentSubject">
    <w:name w:val="annotation subject"/>
    <w:basedOn w:val="CommentText"/>
    <w:next w:val="CommentText"/>
    <w:link w:val="CommentSubjectChar"/>
    <w:uiPriority w:val="99"/>
    <w:semiHidden/>
    <w:unhideWhenUsed/>
    <w:rsid w:val="008644F3"/>
    <w:rPr>
      <w:b/>
      <w:bCs/>
    </w:rPr>
  </w:style>
  <w:style w:type="character" w:customStyle="1" w:styleId="CommentSubjectChar">
    <w:name w:val="Comment Subject Char"/>
    <w:basedOn w:val="CommentTextChar"/>
    <w:link w:val="CommentSubject"/>
    <w:uiPriority w:val="99"/>
    <w:semiHidden/>
    <w:rsid w:val="00864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7981">
      <w:bodyDiv w:val="1"/>
      <w:marLeft w:val="0"/>
      <w:marRight w:val="0"/>
      <w:marTop w:val="0"/>
      <w:marBottom w:val="0"/>
      <w:divBdr>
        <w:top w:val="none" w:sz="0" w:space="0" w:color="auto"/>
        <w:left w:val="none" w:sz="0" w:space="0" w:color="auto"/>
        <w:bottom w:val="none" w:sz="0" w:space="0" w:color="auto"/>
        <w:right w:val="none" w:sz="0" w:space="0" w:color="auto"/>
      </w:divBdr>
    </w:div>
    <w:div w:id="18189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image" Target="media/image3.png"/><Relationship Id="rId26"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image" Target="cid:image001.png@01DA6318.78179FB0" TargetMode="External"/><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equality@daera-ni.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S75MonitoringGuidance2007.pdf?ext=.pdf" TargetMode="External"/><Relationship Id="rId23" Type="http://schemas.openxmlformats.org/officeDocument/2006/relationships/hyperlink" Target="mailto:equality@daera-ni.gov.uk"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qualityni.org/ECNI/media/ECNI/Publications/Employers%20and%20Service%20Providers/PracticalGuidanceonEQIA2005.pdf?ext=.pdf" TargetMode="External"/><Relationship Id="rId22" Type="http://schemas.openxmlformats.org/officeDocument/2006/relationships/oleObject" Target="embeddings/oleObject2.bin"/><Relationship Id="rId27" Type="http://schemas.openxmlformats.org/officeDocument/2006/relationships/header" Target="head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12091</Words>
  <Characters>64138</Characters>
  <Application>Microsoft Office Word</Application>
  <DocSecurity>0</DocSecurity>
  <Lines>1610</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Hull, Robert</cp:lastModifiedBy>
  <cp:revision>2</cp:revision>
  <cp:lastPrinted>2020-02-19T16:02:00Z</cp:lastPrinted>
  <dcterms:created xsi:type="dcterms:W3CDTF">2024-11-21T10:56:00Z</dcterms:created>
  <dcterms:modified xsi:type="dcterms:W3CDTF">2024-11-21T10:56:00Z</dcterms:modified>
</cp:coreProperties>
</file>